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EE55" w14:textId="4B1D4D95" w:rsidR="00B2127B" w:rsidRDefault="004019D3">
      <w:r>
        <w:rPr>
          <w:noProof/>
        </w:rPr>
        <w:drawing>
          <wp:inline distT="0" distB="0" distL="0" distR="0" wp14:anchorId="3E362E76" wp14:editId="3FA13CD5">
            <wp:extent cx="831773" cy="831773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34" cy="85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C6A7A" w14:textId="38168272" w:rsidR="00B2127B" w:rsidRPr="004019D3" w:rsidRDefault="004019D3">
      <w:pPr>
        <w:rPr>
          <w:sz w:val="18"/>
          <w:szCs w:val="18"/>
        </w:rPr>
      </w:pPr>
      <w:r w:rsidRPr="004019D3">
        <w:rPr>
          <w:sz w:val="18"/>
          <w:szCs w:val="18"/>
        </w:rPr>
        <w:t>IMPLEMENTATION GROUP</w:t>
      </w:r>
    </w:p>
    <w:p w14:paraId="735E1B94" w14:textId="77777777" w:rsidR="00B2127B" w:rsidRDefault="00B2127B"/>
    <w:p w14:paraId="449F8B77" w14:textId="024D87C4" w:rsidR="00C6206D" w:rsidRDefault="009775A6">
      <w:r>
        <w:t xml:space="preserve">Minutes of a meeting of the Chaldon, </w:t>
      </w:r>
      <w:proofErr w:type="gramStart"/>
      <w:r>
        <w:t>Caterham</w:t>
      </w:r>
      <w:proofErr w:type="gramEnd"/>
      <w:r>
        <w:t xml:space="preserve"> and Whyteleafe Neighbourhood Plan</w:t>
      </w:r>
    </w:p>
    <w:p w14:paraId="40D24A97" w14:textId="289BCDC9" w:rsidR="009775A6" w:rsidRDefault="009775A6">
      <w:r>
        <w:t>Implementation Group (CCWNIG) held on Saturday 24</w:t>
      </w:r>
      <w:r w:rsidRPr="009775A6">
        <w:rPr>
          <w:vertAlign w:val="superscript"/>
        </w:rPr>
        <w:t>th</w:t>
      </w:r>
      <w:r>
        <w:t xml:space="preserve"> September 2022.</w:t>
      </w:r>
    </w:p>
    <w:p w14:paraId="7C325D1A" w14:textId="2142CC32" w:rsidR="009775A6" w:rsidRDefault="009775A6">
      <w:r>
        <w:t xml:space="preserve">In the Westway Centre, </w:t>
      </w:r>
      <w:r w:rsidR="0026589B">
        <w:t>25 Chaldon Rd, Caterham CR3 5PG</w:t>
      </w:r>
    </w:p>
    <w:p w14:paraId="1BEC6925" w14:textId="578A6F4E" w:rsidR="0026589B" w:rsidRDefault="0026589B"/>
    <w:p w14:paraId="74DCEC62" w14:textId="034E9973" w:rsidR="0026589B" w:rsidRDefault="0026589B">
      <w:r>
        <w:t>Present:</w:t>
      </w:r>
    </w:p>
    <w:p w14:paraId="0FD9CCE5" w14:textId="31962564" w:rsidR="004019D3" w:rsidRDefault="004019D3"/>
    <w:p w14:paraId="5EF8DC8B" w14:textId="77777777" w:rsidR="004019D3" w:rsidRPr="004019D3" w:rsidRDefault="004019D3" w:rsidP="004019D3">
      <w:pPr>
        <w:rPr>
          <w:b/>
          <w:bCs/>
        </w:rPr>
      </w:pPr>
      <w:r w:rsidRPr="004019D3">
        <w:rPr>
          <w:b/>
          <w:bCs/>
        </w:rPr>
        <w:t>Full Members</w:t>
      </w:r>
    </w:p>
    <w:p w14:paraId="0C31AEDE" w14:textId="77777777" w:rsidR="004019D3" w:rsidRPr="004019D3" w:rsidRDefault="004019D3" w:rsidP="004019D3">
      <w:pPr>
        <w:rPr>
          <w:i/>
          <w:iCs/>
        </w:rPr>
      </w:pPr>
      <w:r w:rsidRPr="004019D3">
        <w:rPr>
          <w:i/>
          <w:iCs/>
        </w:rPr>
        <w:t xml:space="preserve">Chris </w:t>
      </w:r>
      <w:proofErr w:type="spellStart"/>
      <w:r w:rsidRPr="004019D3">
        <w:rPr>
          <w:i/>
          <w:iCs/>
        </w:rPr>
        <w:t>Botten</w:t>
      </w:r>
      <w:proofErr w:type="spellEnd"/>
      <w:r w:rsidRPr="004019D3">
        <w:rPr>
          <w:i/>
          <w:iCs/>
        </w:rPr>
        <w:t xml:space="preserve"> – Caterham on the Hill PC</w:t>
      </w:r>
    </w:p>
    <w:p w14:paraId="690E437A" w14:textId="77777777" w:rsidR="004019D3" w:rsidRPr="004019D3" w:rsidRDefault="004019D3" w:rsidP="004019D3">
      <w:pPr>
        <w:rPr>
          <w:i/>
          <w:iCs/>
        </w:rPr>
      </w:pPr>
      <w:r w:rsidRPr="004019D3">
        <w:rPr>
          <w:i/>
          <w:iCs/>
        </w:rPr>
        <w:t>Jeremy Webster – Caterham Valley PC</w:t>
      </w:r>
    </w:p>
    <w:p w14:paraId="633F8E70" w14:textId="77777777" w:rsidR="004019D3" w:rsidRPr="004019D3" w:rsidRDefault="004019D3" w:rsidP="004019D3">
      <w:pPr>
        <w:rPr>
          <w:i/>
          <w:iCs/>
        </w:rPr>
      </w:pPr>
      <w:r w:rsidRPr="004019D3">
        <w:rPr>
          <w:i/>
          <w:iCs/>
        </w:rPr>
        <w:t>Annette Evans - Caterham Valley PC</w:t>
      </w:r>
    </w:p>
    <w:p w14:paraId="184846D7" w14:textId="77777777" w:rsidR="004019D3" w:rsidRPr="004019D3" w:rsidRDefault="004019D3" w:rsidP="004019D3">
      <w:pPr>
        <w:rPr>
          <w:i/>
          <w:iCs/>
        </w:rPr>
      </w:pPr>
      <w:r w:rsidRPr="004019D3">
        <w:rPr>
          <w:i/>
          <w:iCs/>
        </w:rPr>
        <w:t>Julian Palmer – Chaldon VC</w:t>
      </w:r>
    </w:p>
    <w:p w14:paraId="27D26C04" w14:textId="77777777" w:rsidR="004019D3" w:rsidRPr="004019D3" w:rsidRDefault="004019D3" w:rsidP="004019D3">
      <w:pPr>
        <w:rPr>
          <w:i/>
          <w:iCs/>
        </w:rPr>
      </w:pPr>
      <w:r w:rsidRPr="004019D3">
        <w:rPr>
          <w:i/>
          <w:iCs/>
        </w:rPr>
        <w:t>John Moffatt – Whyteleafe VC</w:t>
      </w:r>
    </w:p>
    <w:p w14:paraId="4E869AFC" w14:textId="77777777" w:rsidR="004019D3" w:rsidRPr="004019D3" w:rsidRDefault="004019D3" w:rsidP="004019D3">
      <w:pPr>
        <w:rPr>
          <w:i/>
          <w:iCs/>
        </w:rPr>
      </w:pPr>
      <w:proofErr w:type="spellStart"/>
      <w:r w:rsidRPr="004019D3">
        <w:rPr>
          <w:i/>
          <w:iCs/>
        </w:rPr>
        <w:t>Deano</w:t>
      </w:r>
      <w:proofErr w:type="spellEnd"/>
      <w:r w:rsidRPr="004019D3">
        <w:rPr>
          <w:i/>
          <w:iCs/>
        </w:rPr>
        <w:t xml:space="preserve"> Cline – Whyteleafe VC</w:t>
      </w:r>
    </w:p>
    <w:p w14:paraId="1CF4A4F8" w14:textId="77777777" w:rsidR="004019D3" w:rsidRPr="004019D3" w:rsidRDefault="004019D3" w:rsidP="004019D3">
      <w:pPr>
        <w:rPr>
          <w:i/>
          <w:iCs/>
        </w:rPr>
      </w:pPr>
    </w:p>
    <w:p w14:paraId="70697563" w14:textId="77777777" w:rsidR="004019D3" w:rsidRPr="004019D3" w:rsidRDefault="004019D3" w:rsidP="004019D3">
      <w:pPr>
        <w:rPr>
          <w:b/>
          <w:bCs/>
          <w:i/>
          <w:iCs/>
        </w:rPr>
      </w:pPr>
      <w:r w:rsidRPr="004019D3">
        <w:rPr>
          <w:b/>
          <w:bCs/>
          <w:i/>
          <w:iCs/>
        </w:rPr>
        <w:t>Co-opted Members</w:t>
      </w:r>
    </w:p>
    <w:p w14:paraId="7F6C9B00" w14:textId="77777777" w:rsidR="004019D3" w:rsidRPr="004019D3" w:rsidRDefault="004019D3" w:rsidP="004019D3">
      <w:pPr>
        <w:rPr>
          <w:i/>
          <w:iCs/>
        </w:rPr>
      </w:pPr>
      <w:r w:rsidRPr="004019D3">
        <w:rPr>
          <w:i/>
          <w:iCs/>
        </w:rPr>
        <w:t>Geoff Duck - Caterham on the Hill PC</w:t>
      </w:r>
    </w:p>
    <w:p w14:paraId="04835DAB" w14:textId="77777777" w:rsidR="004019D3" w:rsidRPr="004019D3" w:rsidRDefault="004019D3" w:rsidP="004019D3">
      <w:pPr>
        <w:rPr>
          <w:i/>
          <w:iCs/>
        </w:rPr>
      </w:pPr>
      <w:r w:rsidRPr="004019D3">
        <w:rPr>
          <w:i/>
          <w:iCs/>
        </w:rPr>
        <w:t>Jenny Gaffney – Tandridge District Councillor</w:t>
      </w:r>
    </w:p>
    <w:p w14:paraId="3EAD169A" w14:textId="77777777" w:rsidR="004019D3" w:rsidRPr="004019D3" w:rsidRDefault="004019D3" w:rsidP="004019D3">
      <w:pPr>
        <w:rPr>
          <w:i/>
          <w:iCs/>
        </w:rPr>
      </w:pPr>
      <w:r w:rsidRPr="004019D3">
        <w:rPr>
          <w:i/>
          <w:iCs/>
        </w:rPr>
        <w:t>Julie Blackburn – Caterham Flood Action Group</w:t>
      </w:r>
    </w:p>
    <w:p w14:paraId="682529A5" w14:textId="74BB813F" w:rsidR="004019D3" w:rsidRDefault="004019D3"/>
    <w:p w14:paraId="56552CC4" w14:textId="080229DF" w:rsidR="0026589B" w:rsidRDefault="0026589B"/>
    <w:p w14:paraId="560CFEEA" w14:textId="5AAC23EB" w:rsidR="0026589B" w:rsidRPr="00C34A38" w:rsidRDefault="0026589B">
      <w:pPr>
        <w:rPr>
          <w:u w:val="single"/>
        </w:rPr>
      </w:pPr>
      <w:r w:rsidRPr="00C34A38">
        <w:rPr>
          <w:u w:val="single"/>
        </w:rPr>
        <w:t>Apologies for absence</w:t>
      </w:r>
    </w:p>
    <w:p w14:paraId="18EAE164" w14:textId="3C752611" w:rsidR="0026589B" w:rsidRDefault="0026589B">
      <w:r>
        <w:t xml:space="preserve">Helen </w:t>
      </w:r>
      <w:proofErr w:type="spellStart"/>
      <w:r>
        <w:t>Bilton</w:t>
      </w:r>
      <w:proofErr w:type="spellEnd"/>
      <w:r w:rsidR="004019D3">
        <w:t>, Helen Broughton</w:t>
      </w:r>
    </w:p>
    <w:p w14:paraId="578A6F58" w14:textId="74DE742F" w:rsidR="0026589B" w:rsidRDefault="0026589B"/>
    <w:p w14:paraId="4360F71A" w14:textId="00A8F78C" w:rsidR="008806B8" w:rsidRPr="00C34A38" w:rsidRDefault="0026589B">
      <w:pPr>
        <w:rPr>
          <w:u w:val="single"/>
        </w:rPr>
      </w:pPr>
      <w:r w:rsidRPr="00C34A38">
        <w:rPr>
          <w:u w:val="single"/>
        </w:rPr>
        <w:t>Declarations of Interests</w:t>
      </w:r>
      <w:r w:rsidR="008806B8" w:rsidRPr="00C34A38">
        <w:rPr>
          <w:u w:val="single"/>
        </w:rPr>
        <w:t>:</w:t>
      </w:r>
    </w:p>
    <w:p w14:paraId="151C1A86" w14:textId="62342A14" w:rsidR="0026589B" w:rsidRDefault="00922195">
      <w:r>
        <w:t xml:space="preserve">CW </w:t>
      </w:r>
      <w:r w:rsidR="0096234E">
        <w:t>-</w:t>
      </w:r>
      <w:r>
        <w:t xml:space="preserve"> Chair of </w:t>
      </w:r>
      <w:proofErr w:type="spellStart"/>
      <w:r>
        <w:t>Govs</w:t>
      </w:r>
      <w:proofErr w:type="spellEnd"/>
      <w:r>
        <w:t xml:space="preserve"> at St Peter and St Pauls – Chaldon.</w:t>
      </w:r>
    </w:p>
    <w:p w14:paraId="3209B005" w14:textId="38B2901A" w:rsidR="0026589B" w:rsidRDefault="0026589B"/>
    <w:p w14:paraId="00B92ABB" w14:textId="25FA970A" w:rsidR="008806B8" w:rsidRPr="00C34A38" w:rsidRDefault="0026589B">
      <w:pPr>
        <w:rPr>
          <w:u w:val="single"/>
        </w:rPr>
      </w:pPr>
      <w:r w:rsidRPr="00C34A38">
        <w:rPr>
          <w:u w:val="single"/>
        </w:rPr>
        <w:t>Minutes of July meeting</w:t>
      </w:r>
      <w:r w:rsidR="008806B8" w:rsidRPr="00C34A38">
        <w:rPr>
          <w:u w:val="single"/>
        </w:rPr>
        <w:t>:</w:t>
      </w:r>
      <w:r w:rsidRPr="00C34A38">
        <w:rPr>
          <w:u w:val="single"/>
        </w:rPr>
        <w:t xml:space="preserve"> </w:t>
      </w:r>
    </w:p>
    <w:p w14:paraId="354EF895" w14:textId="613B0096" w:rsidR="0026589B" w:rsidRDefault="008806B8">
      <w:r>
        <w:t xml:space="preserve">Meeting approved the minutes. </w:t>
      </w:r>
    </w:p>
    <w:p w14:paraId="43724D59" w14:textId="277B9999" w:rsidR="0026589B" w:rsidRDefault="008806B8">
      <w:r>
        <w:t xml:space="preserve">JG mentioned that </w:t>
      </w:r>
      <w:r w:rsidR="0026589B">
        <w:t xml:space="preserve">Parishes </w:t>
      </w:r>
      <w:r>
        <w:t xml:space="preserve">were now </w:t>
      </w:r>
      <w:r w:rsidR="0026589B">
        <w:t>to be involved in the pre-planning protocol. TDC are pushing the involvement of the parishes in the pre application.</w:t>
      </w:r>
    </w:p>
    <w:p w14:paraId="5C7A1978" w14:textId="31F345BC" w:rsidR="006B1716" w:rsidRDefault="008806B8" w:rsidP="008806B8">
      <w:r>
        <w:t>CB stated that TDC have now recommended that parish council members should not also be members of the TDC planning committee (lack of impartiality).</w:t>
      </w:r>
      <w:r w:rsidR="006B1716">
        <w:t xml:space="preserve"> </w:t>
      </w:r>
    </w:p>
    <w:p w14:paraId="691CD328" w14:textId="11DD95DA" w:rsidR="006B1716" w:rsidRDefault="006B1716"/>
    <w:p w14:paraId="7CCA8A62" w14:textId="0C546FFC" w:rsidR="006B1716" w:rsidRPr="00B62667" w:rsidRDefault="006B1716">
      <w:pPr>
        <w:rPr>
          <w:u w:val="single"/>
        </w:rPr>
      </w:pPr>
      <w:r w:rsidRPr="00B62667">
        <w:rPr>
          <w:u w:val="single"/>
        </w:rPr>
        <w:t>Budget:</w:t>
      </w:r>
    </w:p>
    <w:p w14:paraId="1E58CEBF" w14:textId="4F32E961" w:rsidR="006B1716" w:rsidRDefault="006B1716">
      <w:r>
        <w:t>Headings are set out as per the costs. H</w:t>
      </w:r>
      <w:r w:rsidR="008806B8">
        <w:t xml:space="preserve">B </w:t>
      </w:r>
      <w:r>
        <w:t>has apportio</w:t>
      </w:r>
      <w:r w:rsidR="008806B8">
        <w:t>ned the costs per parish</w:t>
      </w:r>
      <w:r w:rsidR="003622B4">
        <w:t xml:space="preserve"> based on size.</w:t>
      </w:r>
    </w:p>
    <w:p w14:paraId="27AAB6F3" w14:textId="799B9811" w:rsidR="006B1716" w:rsidRDefault="003622B4">
      <w:r>
        <w:t>JP asked if any</w:t>
      </w:r>
      <w:r w:rsidR="006B1716">
        <w:t xml:space="preserve"> costs </w:t>
      </w:r>
      <w:r>
        <w:t xml:space="preserve">had </w:t>
      </w:r>
      <w:r w:rsidR="006B1716">
        <w:t>been spent already as we are halfway through the year</w:t>
      </w:r>
      <w:r>
        <w:t xml:space="preserve">? Not </w:t>
      </w:r>
      <w:proofErr w:type="gramStart"/>
      <w:r>
        <w:t>as yet</w:t>
      </w:r>
      <w:proofErr w:type="gramEnd"/>
      <w:r>
        <w:t>, however there are likely to be consultancy costs this year.</w:t>
      </w:r>
    </w:p>
    <w:p w14:paraId="6BAD72E5" w14:textId="77777777" w:rsidR="0096234E" w:rsidRDefault="0096234E" w:rsidP="0096234E">
      <w:r w:rsidRPr="00B62667">
        <w:rPr>
          <w:b/>
          <w:bCs/>
        </w:rPr>
        <w:t>Action</w:t>
      </w:r>
      <w:r>
        <w:t xml:space="preserve">: </w:t>
      </w:r>
      <w:r>
        <w:t>All members agreed the costs.</w:t>
      </w:r>
    </w:p>
    <w:p w14:paraId="6125CEA4" w14:textId="781DB2A0" w:rsidR="0096234E" w:rsidRDefault="0096234E"/>
    <w:p w14:paraId="34CFC403" w14:textId="3A07BD7F" w:rsidR="00B11C59" w:rsidRDefault="00B11C59">
      <w:r>
        <w:t>JP to check the CIL funding held by Chaldon.</w:t>
      </w:r>
      <w:r w:rsidR="003622B4">
        <w:t xml:space="preserve"> It was noted that JP is now Chair of PC at Chaldon.</w:t>
      </w:r>
    </w:p>
    <w:p w14:paraId="55FD831B" w14:textId="77777777" w:rsidR="0096234E" w:rsidRDefault="0096234E"/>
    <w:p w14:paraId="217BEF2A" w14:textId="7B270AEA" w:rsidR="00B11C59" w:rsidRDefault="00B11C59">
      <w:r>
        <w:t>J</w:t>
      </w:r>
      <w:r w:rsidR="003622B4">
        <w:t>B</w:t>
      </w:r>
      <w:r>
        <w:t xml:space="preserve"> asked if CIL can be used for flood </w:t>
      </w:r>
      <w:r w:rsidR="003622B4">
        <w:t>remedy work?</w:t>
      </w:r>
    </w:p>
    <w:p w14:paraId="34DC1234" w14:textId="229B3C6A" w:rsidR="00B11C59" w:rsidRDefault="00B11C59">
      <w:r>
        <w:t xml:space="preserve">If the Levelling up Bid is </w:t>
      </w:r>
      <w:proofErr w:type="gramStart"/>
      <w:r>
        <w:t>successful</w:t>
      </w:r>
      <w:proofErr w:type="gramEnd"/>
      <w:r>
        <w:t xml:space="preserve"> </w:t>
      </w:r>
      <w:r w:rsidR="003622B4">
        <w:t>this</w:t>
      </w:r>
      <w:r>
        <w:t xml:space="preserve"> will cover the flood costs.</w:t>
      </w:r>
      <w:r w:rsidR="003622B4">
        <w:t xml:space="preserve"> </w:t>
      </w:r>
    </w:p>
    <w:p w14:paraId="23395218" w14:textId="49EAD408" w:rsidR="00B11C59" w:rsidRDefault="003622B4">
      <w:r>
        <w:t>If not, the group</w:t>
      </w:r>
      <w:r w:rsidR="00C92FF4">
        <w:t xml:space="preserve"> could fund the flood gardens and PFR</w:t>
      </w:r>
      <w:r w:rsidR="0096234E">
        <w:t xml:space="preserve"> using CIL.</w:t>
      </w:r>
    </w:p>
    <w:p w14:paraId="5DA398F3" w14:textId="36B34D42" w:rsidR="00C92FF4" w:rsidRDefault="00C92FF4">
      <w:r>
        <w:t xml:space="preserve">District Council will adopt </w:t>
      </w:r>
      <w:r w:rsidR="003622B4">
        <w:t>the</w:t>
      </w:r>
      <w:r>
        <w:t xml:space="preserve"> SDP (written by JW and J</w:t>
      </w:r>
      <w:r w:rsidR="003622B4">
        <w:t>B</w:t>
      </w:r>
      <w:r>
        <w:t>)</w:t>
      </w:r>
      <w:r w:rsidR="0096234E">
        <w:t xml:space="preserve"> which is t</w:t>
      </w:r>
      <w:r w:rsidR="003622B4">
        <w:t>o be presented at November planning meeting.</w:t>
      </w:r>
    </w:p>
    <w:p w14:paraId="25F0F289" w14:textId="27954790" w:rsidR="00C92FF4" w:rsidRDefault="00C92FF4"/>
    <w:p w14:paraId="24E73854" w14:textId="5568C043" w:rsidR="00C92FF4" w:rsidRDefault="00C92FF4"/>
    <w:p w14:paraId="5FF58450" w14:textId="17A79C4B" w:rsidR="00C92FF4" w:rsidRPr="00C34A38" w:rsidRDefault="00C92FF4">
      <w:pPr>
        <w:rPr>
          <w:u w:val="single"/>
        </w:rPr>
      </w:pPr>
      <w:r w:rsidRPr="00C34A38">
        <w:rPr>
          <w:u w:val="single"/>
        </w:rPr>
        <w:t>CIL</w:t>
      </w:r>
    </w:p>
    <w:p w14:paraId="5329EEAF" w14:textId="05DADDDC" w:rsidR="006B1716" w:rsidRDefault="000E0B5A">
      <w:r>
        <w:t>CIL funding is 25% levy on relevant applications to parishes with Neighbourhood Plan</w:t>
      </w:r>
      <w:r w:rsidR="006B1716">
        <w:t>.</w:t>
      </w:r>
    </w:p>
    <w:p w14:paraId="396F9E8C" w14:textId="1508C8C2" w:rsidR="006B1716" w:rsidRDefault="006B1716">
      <w:r>
        <w:t xml:space="preserve">TDC </w:t>
      </w:r>
      <w:r w:rsidR="000E0B5A">
        <w:t xml:space="preserve">has improved the </w:t>
      </w:r>
      <w:r>
        <w:t>assessment monitoring for CIL applications</w:t>
      </w:r>
      <w:r w:rsidR="0096234E">
        <w:t xml:space="preserve"> and can now</w:t>
      </w:r>
      <w:r>
        <w:t xml:space="preserve"> add conditions where appropriate. </w:t>
      </w:r>
    </w:p>
    <w:p w14:paraId="6D251134" w14:textId="355367DD" w:rsidR="006B1716" w:rsidRDefault="0096234E">
      <w:r>
        <w:t xml:space="preserve">CW gave an example </w:t>
      </w:r>
      <w:r w:rsidR="00B55DE6">
        <w:t>for</w:t>
      </w:r>
      <w:r>
        <w:t xml:space="preserve"> a </w:t>
      </w:r>
      <w:r w:rsidR="00922195">
        <w:t xml:space="preserve">planning application for </w:t>
      </w:r>
      <w:r>
        <w:t xml:space="preserve">the </w:t>
      </w:r>
      <w:r w:rsidR="00922195">
        <w:t xml:space="preserve">Infant school in Chaldon to become a </w:t>
      </w:r>
      <w:proofErr w:type="gramStart"/>
      <w:r>
        <w:t>J</w:t>
      </w:r>
      <w:r w:rsidR="00922195">
        <w:t>unior</w:t>
      </w:r>
      <w:proofErr w:type="gramEnd"/>
      <w:r w:rsidR="00922195">
        <w:t xml:space="preserve"> school. TDC have given £1m </w:t>
      </w:r>
      <w:r w:rsidR="00B55DE6">
        <w:t xml:space="preserve">of CIL </w:t>
      </w:r>
      <w:r>
        <w:t>on condition that</w:t>
      </w:r>
      <w:r w:rsidR="00922195">
        <w:t xml:space="preserve"> Surrey highways put in the correct traffic and road amends.</w:t>
      </w:r>
    </w:p>
    <w:p w14:paraId="787D8C0C" w14:textId="0955E6AF" w:rsidR="00922195" w:rsidRDefault="00922195">
      <w:r>
        <w:t xml:space="preserve">The school will affect a wider area than just </w:t>
      </w:r>
      <w:proofErr w:type="gramStart"/>
      <w:r>
        <w:t>Chaldon</w:t>
      </w:r>
      <w:proofErr w:type="gramEnd"/>
      <w:r>
        <w:t xml:space="preserve"> but traffic will be an issue. The CCWC should be involved in the application.</w:t>
      </w:r>
    </w:p>
    <w:p w14:paraId="63BA77D5" w14:textId="27A5D920" w:rsidR="00922195" w:rsidRDefault="00922195">
      <w:r>
        <w:t>CIL is time limited</w:t>
      </w:r>
      <w:r w:rsidR="00B11C59">
        <w:t xml:space="preserve"> and so the money </w:t>
      </w:r>
      <w:proofErr w:type="gramStart"/>
      <w:r w:rsidR="00B11C59">
        <w:t>has to</w:t>
      </w:r>
      <w:proofErr w:type="gramEnd"/>
      <w:r w:rsidR="00B11C59">
        <w:t xml:space="preserve"> be spent</w:t>
      </w:r>
      <w:r w:rsidR="00B55DE6">
        <w:t xml:space="preserve"> within the set time frame.</w:t>
      </w:r>
      <w:r>
        <w:t xml:space="preserve"> Caterham on the Hill has £100k</w:t>
      </w:r>
      <w:r w:rsidR="00B55DE6">
        <w:t>,</w:t>
      </w:r>
      <w:r w:rsidR="00B11C59">
        <w:t xml:space="preserve"> Caterham Valley will check </w:t>
      </w:r>
      <w:r w:rsidR="00B55DE6">
        <w:t>amount and timeframe for spending.</w:t>
      </w:r>
    </w:p>
    <w:p w14:paraId="2517F69E" w14:textId="03110DCE" w:rsidR="00D723F9" w:rsidRDefault="00922195">
      <w:r>
        <w:t xml:space="preserve">When this application comes up </w:t>
      </w:r>
      <w:r w:rsidR="00B55DE6">
        <w:t>the group need to be</w:t>
      </w:r>
      <w:r>
        <w:t xml:space="preserve"> represent</w:t>
      </w:r>
      <w:r w:rsidR="00B55DE6">
        <w:t>ed</w:t>
      </w:r>
      <w:r>
        <w:t xml:space="preserve"> at the meeting. </w:t>
      </w:r>
    </w:p>
    <w:p w14:paraId="3B2CC55B" w14:textId="3F9BF492" w:rsidR="00D723F9" w:rsidRDefault="00D723F9"/>
    <w:p w14:paraId="5D026DF0" w14:textId="55A08CE9" w:rsidR="00D723F9" w:rsidRPr="00D723F9" w:rsidRDefault="00D723F9">
      <w:pPr>
        <w:rPr>
          <w:u w:val="single"/>
        </w:rPr>
      </w:pPr>
      <w:r w:rsidRPr="00D723F9">
        <w:rPr>
          <w:u w:val="single"/>
        </w:rPr>
        <w:t>Crescent Road:</w:t>
      </w:r>
    </w:p>
    <w:p w14:paraId="077D3461" w14:textId="404B3CA0" w:rsidR="00D723F9" w:rsidRDefault="00D723F9">
      <w:r>
        <w:t xml:space="preserve">Our response was sent to </w:t>
      </w:r>
      <w:proofErr w:type="gramStart"/>
      <w:r>
        <w:t>TDC</w:t>
      </w:r>
      <w:proofErr w:type="gramEnd"/>
      <w:r>
        <w:t xml:space="preserve"> and th</w:t>
      </w:r>
      <w:r w:rsidR="003622B4">
        <w:t>e application</w:t>
      </w:r>
      <w:r>
        <w:t xml:space="preserve"> has been refused</w:t>
      </w:r>
      <w:r w:rsidR="003622B4">
        <w:t>.</w:t>
      </w:r>
      <w:r>
        <w:t xml:space="preserve"> </w:t>
      </w:r>
    </w:p>
    <w:p w14:paraId="1A312EF8" w14:textId="6BE391C5" w:rsidR="00D723F9" w:rsidRDefault="00D723F9"/>
    <w:p w14:paraId="145C1CD1" w14:textId="3781ABB3" w:rsidR="00D723F9" w:rsidRPr="00D723F9" w:rsidRDefault="00D723F9">
      <w:pPr>
        <w:rPr>
          <w:u w:val="single"/>
        </w:rPr>
      </w:pPr>
      <w:r w:rsidRPr="00D723F9">
        <w:rPr>
          <w:u w:val="single"/>
        </w:rPr>
        <w:t>Stafford Road:</w:t>
      </w:r>
    </w:p>
    <w:p w14:paraId="04A4B64A" w14:textId="60BCB037" w:rsidR="00D723F9" w:rsidRDefault="00D723F9">
      <w:r>
        <w:t xml:space="preserve">Not submitted </w:t>
      </w:r>
      <w:proofErr w:type="gramStart"/>
      <w:r>
        <w:t>as yet</w:t>
      </w:r>
      <w:proofErr w:type="gramEnd"/>
      <w:r>
        <w:t xml:space="preserve">. Check it this has been </w:t>
      </w:r>
      <w:r w:rsidR="00580423">
        <w:t>submitted or was it withdrawn</w:t>
      </w:r>
    </w:p>
    <w:p w14:paraId="2CDB9C95" w14:textId="3AD7C684" w:rsidR="00580423" w:rsidRDefault="00B55DE6">
      <w:r w:rsidRPr="00C34A38">
        <w:rPr>
          <w:b/>
          <w:bCs/>
        </w:rPr>
        <w:t>Action</w:t>
      </w:r>
      <w:r>
        <w:t xml:space="preserve">: </w:t>
      </w:r>
      <w:r w:rsidR="00580423">
        <w:t>J</w:t>
      </w:r>
      <w:r>
        <w:t xml:space="preserve">G </w:t>
      </w:r>
      <w:r w:rsidR="00580423">
        <w:t>to confirm.</w:t>
      </w:r>
    </w:p>
    <w:p w14:paraId="7307A24D" w14:textId="06EA57D1" w:rsidR="00D723F9" w:rsidRDefault="00D723F9"/>
    <w:p w14:paraId="67379982" w14:textId="5585F239" w:rsidR="00D723F9" w:rsidRDefault="003622B4">
      <w:r>
        <w:t xml:space="preserve">JG </w:t>
      </w:r>
      <w:r w:rsidR="000E0B5A">
        <w:t xml:space="preserve">felt that the objections raised by the group were </w:t>
      </w:r>
      <w:r w:rsidR="00B55DE6">
        <w:t xml:space="preserve">now </w:t>
      </w:r>
      <w:r w:rsidR="000E0B5A">
        <w:t>seen positively at TDC and that the Neighbourhood Plan issues are being taken seriously</w:t>
      </w:r>
      <w:r w:rsidR="00D723F9">
        <w:t xml:space="preserve">. </w:t>
      </w:r>
      <w:r w:rsidR="000E0B5A">
        <w:t xml:space="preserve">The standing Head of Planning at TDC (Cliff) </w:t>
      </w:r>
      <w:r w:rsidR="00D723F9">
        <w:t>has been making a positive difference.</w:t>
      </w:r>
    </w:p>
    <w:p w14:paraId="6E7F738A" w14:textId="1ABEA275" w:rsidR="00D723F9" w:rsidRDefault="00C233BE">
      <w:r w:rsidRPr="00C34A38">
        <w:rPr>
          <w:b/>
          <w:bCs/>
        </w:rPr>
        <w:t>Action</w:t>
      </w:r>
      <w:r>
        <w:t>: JW to liaise with Paul Hooper to create a space on the website for a register of planning comments which have been successfully used for objections.</w:t>
      </w:r>
    </w:p>
    <w:p w14:paraId="11CA6D24" w14:textId="1DC9C8B6" w:rsidR="00580423" w:rsidRDefault="00580423"/>
    <w:p w14:paraId="02EE9868" w14:textId="77777777" w:rsidR="00CB3819" w:rsidRDefault="00580423">
      <w:pPr>
        <w:rPr>
          <w:u w:val="single"/>
        </w:rPr>
      </w:pPr>
      <w:r w:rsidRPr="00C233BE">
        <w:rPr>
          <w:u w:val="single"/>
        </w:rPr>
        <w:t xml:space="preserve">Aldi </w:t>
      </w:r>
      <w:r w:rsidR="00C233BE" w:rsidRPr="00C233BE">
        <w:rPr>
          <w:u w:val="single"/>
        </w:rPr>
        <w:t xml:space="preserve">-Caterham roundabout. </w:t>
      </w:r>
    </w:p>
    <w:p w14:paraId="61259E4B" w14:textId="208755AD" w:rsidR="00580423" w:rsidRPr="00CB3819" w:rsidRDefault="00C233BE">
      <w:r w:rsidRPr="00CB3819">
        <w:t>T</w:t>
      </w:r>
      <w:r w:rsidR="00580423" w:rsidRPr="00CB3819">
        <w:t xml:space="preserve">he application has now gone to appeal. </w:t>
      </w:r>
    </w:p>
    <w:p w14:paraId="2F926A47" w14:textId="1F04010F" w:rsidR="00580423" w:rsidRDefault="00580423"/>
    <w:p w14:paraId="77A95910" w14:textId="02E36004" w:rsidR="00580423" w:rsidRDefault="00580423">
      <w:pPr>
        <w:rPr>
          <w:u w:val="single"/>
        </w:rPr>
      </w:pPr>
      <w:proofErr w:type="spellStart"/>
      <w:r>
        <w:rPr>
          <w:u w:val="single"/>
        </w:rPr>
        <w:t>Stablefields</w:t>
      </w:r>
      <w:proofErr w:type="spellEnd"/>
      <w:r>
        <w:rPr>
          <w:u w:val="single"/>
        </w:rPr>
        <w:t xml:space="preserve">, </w:t>
      </w:r>
      <w:r w:rsidRPr="00580423">
        <w:rPr>
          <w:u w:val="single"/>
        </w:rPr>
        <w:t>Church Rd, Whyteleafe</w:t>
      </w:r>
    </w:p>
    <w:p w14:paraId="67E71C98" w14:textId="1CD2A7DC" w:rsidR="00580423" w:rsidRDefault="00CB3819">
      <w:r>
        <w:t>JM explained that this site is a l</w:t>
      </w:r>
      <w:r w:rsidR="005215B9">
        <w:t>ocal stable which seems to be turning into a religious community hall</w:t>
      </w:r>
      <w:r>
        <w:t xml:space="preserve"> with many renovations not compliant with a stable building.</w:t>
      </w:r>
    </w:p>
    <w:p w14:paraId="33BF1557" w14:textId="37B02C76" w:rsidR="005215B9" w:rsidRDefault="005215B9">
      <w:r>
        <w:t>Fiona</w:t>
      </w:r>
      <w:r w:rsidR="00C233BE">
        <w:t xml:space="preserve"> Lander of Enforcement team</w:t>
      </w:r>
      <w:r>
        <w:t xml:space="preserve"> has explained that they can do nothing until a planning application is in play. Planning contravention has been put in place by enforcement.</w:t>
      </w:r>
    </w:p>
    <w:p w14:paraId="561BC17C" w14:textId="4B4C8CBA" w:rsidR="003A2C1E" w:rsidRDefault="005215B9">
      <w:r>
        <w:t xml:space="preserve">Once the application </w:t>
      </w:r>
      <w:r w:rsidR="00C233BE">
        <w:t>is live the group</w:t>
      </w:r>
      <w:r>
        <w:t xml:space="preserve"> can drive this through. </w:t>
      </w:r>
    </w:p>
    <w:p w14:paraId="2A82408F" w14:textId="36BAE5B6" w:rsidR="003A2C1E" w:rsidRDefault="003A2C1E">
      <w:r w:rsidRPr="00C34A38">
        <w:rPr>
          <w:b/>
          <w:bCs/>
        </w:rPr>
        <w:t>Action</w:t>
      </w:r>
      <w:r>
        <w:t xml:space="preserve">:  Cllr CB </w:t>
      </w:r>
      <w:r w:rsidR="00C233BE">
        <w:t xml:space="preserve">to </w:t>
      </w:r>
      <w:r>
        <w:t>intervene on behalf of the CCWC.</w:t>
      </w:r>
    </w:p>
    <w:p w14:paraId="324F76A7" w14:textId="2D87A4F5" w:rsidR="003A2C1E" w:rsidRDefault="003A2C1E"/>
    <w:p w14:paraId="218ECAA1" w14:textId="19AD1FBD" w:rsidR="00580423" w:rsidRPr="00C34A38" w:rsidRDefault="003A2C1E">
      <w:pPr>
        <w:rPr>
          <w:u w:val="single"/>
        </w:rPr>
      </w:pPr>
      <w:r w:rsidRPr="003A2C1E">
        <w:rPr>
          <w:u w:val="single"/>
        </w:rPr>
        <w:t>Queens Park</w:t>
      </w:r>
    </w:p>
    <w:p w14:paraId="6C986E91" w14:textId="58ED7734" w:rsidR="00580423" w:rsidRDefault="003A2C1E">
      <w:r>
        <w:t>Number 5 was refused.</w:t>
      </w:r>
    </w:p>
    <w:p w14:paraId="2902F3D0" w14:textId="715037F2" w:rsidR="003A2C1E" w:rsidRDefault="003A2C1E"/>
    <w:p w14:paraId="2D7F2066" w14:textId="2EEAB279" w:rsidR="003A2C1E" w:rsidRDefault="003A2C1E">
      <w:proofErr w:type="gramStart"/>
      <w:r>
        <w:t>G</w:t>
      </w:r>
      <w:r w:rsidR="00C233BE">
        <w:t>D</w:t>
      </w:r>
      <w:r>
        <w:t xml:space="preserve">  gave</w:t>
      </w:r>
      <w:proofErr w:type="gramEnd"/>
      <w:r>
        <w:t xml:space="preserve"> a tour of Caterham Hill to the TDC planning team. Cliff </w:t>
      </w:r>
      <w:r w:rsidR="00684220">
        <w:t>is understanding the Neighbourhood plans</w:t>
      </w:r>
      <w:r w:rsidR="00C233BE">
        <w:t xml:space="preserve"> and </w:t>
      </w:r>
      <w:r>
        <w:t>is working on behalf of the parish councillors.</w:t>
      </w:r>
    </w:p>
    <w:p w14:paraId="014AC9FA" w14:textId="2D331D2A" w:rsidR="003A2C1E" w:rsidRDefault="003A2C1E"/>
    <w:p w14:paraId="1CF2A795" w14:textId="5DA1D9AC" w:rsidR="003A2C1E" w:rsidRDefault="003A2C1E">
      <w:r>
        <w:t xml:space="preserve">Papers </w:t>
      </w:r>
      <w:r w:rsidR="00684220">
        <w:t xml:space="preserve">outlining the latest planning proposals </w:t>
      </w:r>
      <w:r>
        <w:t xml:space="preserve">are </w:t>
      </w:r>
      <w:r w:rsidR="00684220">
        <w:t xml:space="preserve">published </w:t>
      </w:r>
      <w:r>
        <w:t>on the TDC website – correspondence planning policy meeting 22/9/22.</w:t>
      </w:r>
    </w:p>
    <w:p w14:paraId="15E5B361" w14:textId="6EC26E4E" w:rsidR="003A2C1E" w:rsidRDefault="003A2C1E">
      <w:r>
        <w:t>GD – reference Greg Clarkes correspondence.</w:t>
      </w:r>
    </w:p>
    <w:p w14:paraId="340EA3B1" w14:textId="1C4F19E3" w:rsidR="003A2C1E" w:rsidRDefault="003A2C1E">
      <w:r>
        <w:t xml:space="preserve">CB stated </w:t>
      </w:r>
      <w:r w:rsidR="002971A2">
        <w:t>that various sites allocated are now to be released for development.</w:t>
      </w:r>
    </w:p>
    <w:p w14:paraId="2103C9D0" w14:textId="51E8152C" w:rsidR="002971A2" w:rsidRDefault="002971A2">
      <w:r>
        <w:t xml:space="preserve">The </w:t>
      </w:r>
      <w:r w:rsidR="00684220">
        <w:t xml:space="preserve">area with the largest targeted </w:t>
      </w:r>
      <w:r>
        <w:t xml:space="preserve">available sites </w:t>
      </w:r>
      <w:proofErr w:type="gramStart"/>
      <w:r>
        <w:t>are</w:t>
      </w:r>
      <w:proofErr w:type="gramEnd"/>
      <w:r>
        <w:t xml:space="preserve"> in Warlingham</w:t>
      </w:r>
      <w:r w:rsidR="00684220">
        <w:t>, notable that Warlingham has no Neighbourhood Plan.</w:t>
      </w:r>
    </w:p>
    <w:p w14:paraId="3DB03C29" w14:textId="21A0D1AA" w:rsidR="00684220" w:rsidRDefault="002971A2">
      <w:r>
        <w:t>The Warlingham site could be dangerous as it will set a precedent on green belt.</w:t>
      </w:r>
    </w:p>
    <w:p w14:paraId="774E6FF9" w14:textId="587E6D53" w:rsidR="002971A2" w:rsidRDefault="00684220">
      <w:r>
        <w:t>T</w:t>
      </w:r>
      <w:r w:rsidR="002971A2">
        <w:t>he AMR (annual monitoring report)</w:t>
      </w:r>
      <w:r w:rsidR="00CB3819">
        <w:t xml:space="preserve"> </w:t>
      </w:r>
      <w:r>
        <w:t xml:space="preserve">which outlines where the developments are targeted </w:t>
      </w:r>
      <w:proofErr w:type="gramStart"/>
      <w:r>
        <w:t xml:space="preserve">is </w:t>
      </w:r>
      <w:r w:rsidR="002971A2">
        <w:t xml:space="preserve"> </w:t>
      </w:r>
      <w:r>
        <w:t>l</w:t>
      </w:r>
      <w:r w:rsidR="002971A2">
        <w:t>ate</w:t>
      </w:r>
      <w:proofErr w:type="gramEnd"/>
      <w:r w:rsidR="002971A2">
        <w:t xml:space="preserve"> due to work load.</w:t>
      </w:r>
    </w:p>
    <w:p w14:paraId="65F595FD" w14:textId="7BBBE0A2" w:rsidR="002971A2" w:rsidRDefault="002971A2"/>
    <w:p w14:paraId="71A59152" w14:textId="760B3466" w:rsidR="002971A2" w:rsidRDefault="00E46088">
      <w:r>
        <w:t>CB stated that d</w:t>
      </w:r>
      <w:r w:rsidR="002971A2">
        <w:t>evelopers will still need to demonstrate special circumstances for any development in the green belt.</w:t>
      </w:r>
    </w:p>
    <w:p w14:paraId="4DF11CCD" w14:textId="35EACD86" w:rsidR="002971A2" w:rsidRDefault="002971A2"/>
    <w:p w14:paraId="0A416F7E" w14:textId="77777777" w:rsidR="00E46088" w:rsidRDefault="00CB4861">
      <w:r>
        <w:t xml:space="preserve">Currently a planning application is valid for 3 years, Cliff </w:t>
      </w:r>
      <w:r w:rsidR="00684220">
        <w:t>is</w:t>
      </w:r>
      <w:r w:rsidR="00B62667">
        <w:t xml:space="preserve"> hoping to</w:t>
      </w:r>
      <w:r>
        <w:t xml:space="preserve"> change</w:t>
      </w:r>
      <w:r w:rsidR="00B62667">
        <w:t xml:space="preserve"> this</w:t>
      </w:r>
      <w:r>
        <w:t xml:space="preserve"> to 2 years</w:t>
      </w:r>
      <w:r w:rsidR="00E46088">
        <w:t xml:space="preserve"> to stop the inactivity of developers. </w:t>
      </w:r>
    </w:p>
    <w:p w14:paraId="0BDB5A7C" w14:textId="32D1AE2C" w:rsidR="002971A2" w:rsidRDefault="00CB4861">
      <w:r>
        <w:t>CB to confirm when this change occurs.</w:t>
      </w:r>
    </w:p>
    <w:p w14:paraId="0244DB8A" w14:textId="26A6E5F8" w:rsidR="00CB4861" w:rsidRDefault="00CB4861"/>
    <w:p w14:paraId="6BD134B5" w14:textId="5D03C3B0" w:rsidR="00CB4861" w:rsidRDefault="00CB4861">
      <w:r>
        <w:t>Caterham Barracks Community Trust</w:t>
      </w:r>
    </w:p>
    <w:p w14:paraId="74770BE7" w14:textId="7E82F0A4" w:rsidR="00CB4861" w:rsidRDefault="00CB4861">
      <w:r>
        <w:t>GD and CB are Trustees</w:t>
      </w:r>
      <w:r w:rsidR="00E46088">
        <w:t>.</w:t>
      </w:r>
      <w:r>
        <w:t xml:space="preserve"> Important to the area – offices, The Ark and community facilities. Flexing </w:t>
      </w:r>
      <w:proofErr w:type="spellStart"/>
      <w:proofErr w:type="gramStart"/>
      <w:r>
        <w:t>it’s</w:t>
      </w:r>
      <w:proofErr w:type="spellEnd"/>
      <w:proofErr w:type="gramEnd"/>
      <w:r>
        <w:t xml:space="preserve"> wings as a trust. A good resource for the community.</w:t>
      </w:r>
    </w:p>
    <w:p w14:paraId="6DFBD286" w14:textId="70C8434E" w:rsidR="00CB4861" w:rsidRDefault="00CB4861"/>
    <w:p w14:paraId="4DCB0571" w14:textId="562F8C04" w:rsidR="00CB4861" w:rsidRPr="00B62667" w:rsidRDefault="00CB4861">
      <w:pPr>
        <w:rPr>
          <w:u w:val="single"/>
        </w:rPr>
      </w:pPr>
      <w:r w:rsidRPr="00B62667">
        <w:rPr>
          <w:u w:val="single"/>
        </w:rPr>
        <w:t>CCW Policy 14 on</w:t>
      </w:r>
      <w:r w:rsidR="00C14A66" w:rsidRPr="00B62667">
        <w:rPr>
          <w:u w:val="single"/>
        </w:rPr>
        <w:t xml:space="preserve"> </w:t>
      </w:r>
      <w:r w:rsidRPr="00B62667">
        <w:rPr>
          <w:u w:val="single"/>
        </w:rPr>
        <w:t>HUBS</w:t>
      </w:r>
    </w:p>
    <w:p w14:paraId="34978970" w14:textId="2B307458" w:rsidR="00CB4861" w:rsidRDefault="00CB4861">
      <w:r>
        <w:t>The Westway is suffering financially and does not have a guaranteed level of financial support to get through the Winter.</w:t>
      </w:r>
    </w:p>
    <w:p w14:paraId="7CEC1C45" w14:textId="71671B54" w:rsidR="00CB4861" w:rsidRDefault="00CB4861">
      <w:r>
        <w:t xml:space="preserve">Reasons: </w:t>
      </w:r>
    </w:p>
    <w:p w14:paraId="1B906A71" w14:textId="32E5D997" w:rsidR="00CB4861" w:rsidRDefault="00CB4861">
      <w:r>
        <w:t>The Charity has not had 3 years tenure or uninterrupted activity due to COVID.</w:t>
      </w:r>
      <w:r w:rsidR="00C14A66">
        <w:t xml:space="preserve"> Westway then became a support for COVID services. Then became a vaccination centre. </w:t>
      </w:r>
    </w:p>
    <w:p w14:paraId="36D9474E" w14:textId="51E8F38C" w:rsidR="00C14A66" w:rsidRDefault="00C14A66">
      <w:r>
        <w:t>JW and CB have met with TDC and Surrey to discuss adult social care services long term.</w:t>
      </w:r>
    </w:p>
    <w:p w14:paraId="32453421" w14:textId="79DD4A3D" w:rsidR="00C14A66" w:rsidRDefault="00C14A66">
      <w:r>
        <w:t>Cllr Sayer has led on the idea that we should have one warm place to go to in the cold months and this should be The Westway.</w:t>
      </w:r>
    </w:p>
    <w:p w14:paraId="397610DA" w14:textId="2D5E852B" w:rsidR="00C14A66" w:rsidRDefault="00C14A66">
      <w:r>
        <w:t xml:space="preserve">£20k per month is the estimated current outgoings. JW and CB to meet with the trustees to get a breakdown and then put proposals to parish councils </w:t>
      </w:r>
      <w:r w:rsidR="00474050">
        <w:t>for funding. Need to ensure that it will still be open in the Spring.</w:t>
      </w:r>
    </w:p>
    <w:p w14:paraId="1E2785D6" w14:textId="73DC852A" w:rsidR="00474050" w:rsidRDefault="00474050">
      <w:r>
        <w:t xml:space="preserve">Martin Field used to run the finances but has now left. </w:t>
      </w:r>
    </w:p>
    <w:p w14:paraId="39A8AEC5" w14:textId="05914C68" w:rsidR="00C14A66" w:rsidRDefault="00474050">
      <w:r>
        <w:t>It needs to be sorted out.</w:t>
      </w:r>
    </w:p>
    <w:p w14:paraId="322CD825" w14:textId="64FFCCA3" w:rsidR="00474050" w:rsidRDefault="00474050">
      <w:r>
        <w:t>J</w:t>
      </w:r>
      <w:r w:rsidR="00B62667">
        <w:t xml:space="preserve">B asked if </w:t>
      </w:r>
      <w:r>
        <w:t xml:space="preserve">Surrey </w:t>
      </w:r>
      <w:proofErr w:type="spellStart"/>
      <w:r>
        <w:t>resilience</w:t>
      </w:r>
      <w:r w:rsidR="00B62667">
        <w:t>had</w:t>
      </w:r>
      <w:proofErr w:type="spellEnd"/>
      <w:r w:rsidR="00B62667">
        <w:t xml:space="preserve"> been contacted</w:t>
      </w:r>
      <w:r>
        <w:t>?  They have residual covid recovery money.</w:t>
      </w:r>
    </w:p>
    <w:p w14:paraId="746A310F" w14:textId="0056CFD9" w:rsidR="00E3087B" w:rsidRDefault="00474050">
      <w:r>
        <w:t xml:space="preserve">Westway did not put in for the COVID survival support. </w:t>
      </w:r>
    </w:p>
    <w:p w14:paraId="1AE44124" w14:textId="73C0E287" w:rsidR="00E3087B" w:rsidRDefault="00E46088">
      <w:r>
        <w:t xml:space="preserve">Westway </w:t>
      </w:r>
      <w:r w:rsidR="00E3087B">
        <w:t>is the District council</w:t>
      </w:r>
      <w:r w:rsidR="00B62667">
        <w:t>’</w:t>
      </w:r>
      <w:r w:rsidR="00E3087B">
        <w:t>s responsibility</w:t>
      </w:r>
      <w:r>
        <w:t xml:space="preserve"> and </w:t>
      </w:r>
      <w:proofErr w:type="gramStart"/>
      <w:r>
        <w:t xml:space="preserve">if </w:t>
      </w:r>
      <w:r w:rsidR="00E3087B">
        <w:t xml:space="preserve"> a</w:t>
      </w:r>
      <w:proofErr w:type="gramEnd"/>
      <w:r w:rsidR="00E3087B">
        <w:t xml:space="preserve"> HUB is lost this is a very serious issue.  This is a policy point. Catherine Sayer has £60k to support the Westway.</w:t>
      </w:r>
    </w:p>
    <w:p w14:paraId="0CF1C977" w14:textId="29EA91BD" w:rsidR="00E3087B" w:rsidRDefault="00E3087B">
      <w:r>
        <w:t>Outstanding gas bill of £16k</w:t>
      </w:r>
      <w:r w:rsidR="00E46088">
        <w:t xml:space="preserve"> and no funds for maintaining/heating this winter.</w:t>
      </w:r>
    </w:p>
    <w:p w14:paraId="3DA9A28B" w14:textId="04EE2941" w:rsidR="00507B3B" w:rsidRDefault="00E3087B">
      <w:r>
        <w:t xml:space="preserve">DC said that the original team </w:t>
      </w:r>
      <w:r w:rsidR="00507B3B">
        <w:t>of Trustees should have seen monthly financial statements. JW and CB said that they did when they were trustees.</w:t>
      </w:r>
    </w:p>
    <w:p w14:paraId="05845327" w14:textId="6DCACD12" w:rsidR="00E3087B" w:rsidRDefault="00507B3B">
      <w:r>
        <w:t>The place drifted for a year…. Due to unprecedented circumstances</w:t>
      </w:r>
    </w:p>
    <w:p w14:paraId="4C4C94DB" w14:textId="5AA73A2B" w:rsidR="00507B3B" w:rsidRDefault="00507B3B"/>
    <w:p w14:paraId="41D8405F" w14:textId="56F12A81" w:rsidR="00CB3819" w:rsidRDefault="00DA6BCC">
      <w:r>
        <w:t>Surrey will need to confirm they will take on</w:t>
      </w:r>
      <w:r w:rsidR="00E46088">
        <w:t xml:space="preserve"> responsibility of</w:t>
      </w:r>
      <w:r>
        <w:t xml:space="preserve"> the Westway from April 1</w:t>
      </w:r>
      <w:r w:rsidRPr="00DA6BCC">
        <w:rPr>
          <w:vertAlign w:val="superscript"/>
        </w:rPr>
        <w:t>st</w:t>
      </w:r>
      <w:r>
        <w:t xml:space="preserve"> as a viable option.</w:t>
      </w:r>
    </w:p>
    <w:p w14:paraId="3461D143" w14:textId="77777777" w:rsidR="00CB3819" w:rsidRDefault="00CB3819" w:rsidP="00CB3819"/>
    <w:p w14:paraId="34D5437A" w14:textId="583E0499" w:rsidR="00CB3819" w:rsidRDefault="00CB3819" w:rsidP="00CB3819">
      <w:r>
        <w:t xml:space="preserve">Question as to whether the group is allowed to give money to Westway and if </w:t>
      </w:r>
      <w:proofErr w:type="gramStart"/>
      <w:r>
        <w:t>so</w:t>
      </w:r>
      <w:proofErr w:type="gramEnd"/>
      <w:r>
        <w:t xml:space="preserve"> should this be on condition of how it is spent and assurance that it will </w:t>
      </w:r>
      <w:r w:rsidR="00E46088">
        <w:t>be Surrey’s responsibility at April 1</w:t>
      </w:r>
      <w:r w:rsidR="00E46088" w:rsidRPr="00E46088">
        <w:rPr>
          <w:vertAlign w:val="superscript"/>
        </w:rPr>
        <w:t>st</w:t>
      </w:r>
      <w:r w:rsidR="00E46088">
        <w:t xml:space="preserve"> 2023.</w:t>
      </w:r>
      <w:r>
        <w:t xml:space="preserve"> </w:t>
      </w:r>
    </w:p>
    <w:p w14:paraId="748A5C29" w14:textId="38E73A1C" w:rsidR="00CB3819" w:rsidRDefault="00CB3819" w:rsidP="00CB3819">
      <w:r w:rsidRPr="00C34A38">
        <w:rPr>
          <w:b/>
          <w:bCs/>
        </w:rPr>
        <w:t>Action</w:t>
      </w:r>
      <w:r>
        <w:t>: H</w:t>
      </w:r>
      <w:r w:rsidR="00C34A38">
        <w:t>B</w:t>
      </w:r>
      <w:r>
        <w:t xml:space="preserve"> to circulate the legalities of the funding for the Westway.</w:t>
      </w:r>
    </w:p>
    <w:p w14:paraId="7AFE7D9D" w14:textId="77777777" w:rsidR="00CB3819" w:rsidRDefault="00CB3819" w:rsidP="00CB3819"/>
    <w:p w14:paraId="1025DF75" w14:textId="77777777" w:rsidR="00CB3819" w:rsidRDefault="00CB3819" w:rsidP="00CB3819">
      <w:r>
        <w:t xml:space="preserve">When this application comes up the group need to be represented at the meeting. </w:t>
      </w:r>
    </w:p>
    <w:p w14:paraId="13004F37" w14:textId="0DEBB1F2" w:rsidR="00CB3819" w:rsidRDefault="00CB3819"/>
    <w:p w14:paraId="76CDC9D2" w14:textId="77777777" w:rsidR="00B62667" w:rsidRPr="00B62667" w:rsidRDefault="00B62667" w:rsidP="00B62667">
      <w:pPr>
        <w:rPr>
          <w:u w:val="single"/>
        </w:rPr>
      </w:pPr>
      <w:r w:rsidRPr="00B62667">
        <w:rPr>
          <w:u w:val="single"/>
        </w:rPr>
        <w:t xml:space="preserve">One Public Estate  </w:t>
      </w:r>
    </w:p>
    <w:p w14:paraId="13AC099B" w14:textId="71E4DD82" w:rsidR="00B62667" w:rsidRDefault="00B62667" w:rsidP="00B62667">
      <w:r w:rsidRPr="00C34A38">
        <w:rPr>
          <w:b/>
          <w:bCs/>
        </w:rPr>
        <w:t>Action</w:t>
      </w:r>
      <w:r>
        <w:t xml:space="preserve">: </w:t>
      </w:r>
      <w:r>
        <w:t>Agenda point for next meeting</w:t>
      </w:r>
    </w:p>
    <w:p w14:paraId="4B150800" w14:textId="372E5FB6" w:rsidR="00DA6BCC" w:rsidRDefault="00DA6BCC"/>
    <w:p w14:paraId="4B92AE98" w14:textId="264891B9" w:rsidR="00DA6BCC" w:rsidRPr="00B62667" w:rsidRDefault="00DA6BCC">
      <w:pPr>
        <w:rPr>
          <w:u w:val="single"/>
        </w:rPr>
      </w:pPr>
      <w:r w:rsidRPr="00B62667">
        <w:rPr>
          <w:u w:val="single"/>
        </w:rPr>
        <w:t>Statement of Common Ground</w:t>
      </w:r>
    </w:p>
    <w:p w14:paraId="7F380745" w14:textId="0A14C9C3" w:rsidR="00DA6BCC" w:rsidRDefault="00B62667">
      <w:r w:rsidRPr="00C34A38">
        <w:rPr>
          <w:b/>
          <w:bCs/>
        </w:rPr>
        <w:t>Action</w:t>
      </w:r>
      <w:r>
        <w:t xml:space="preserve">: </w:t>
      </w:r>
      <w:r w:rsidR="00DA6BCC">
        <w:t xml:space="preserve">TW </w:t>
      </w:r>
      <w:r>
        <w:t>and JG to go through original premise of the statement and update accordingly</w:t>
      </w:r>
    </w:p>
    <w:p w14:paraId="232CA1D1" w14:textId="0248A0C0" w:rsidR="00DA6BCC" w:rsidRDefault="00DA6BCC"/>
    <w:p w14:paraId="374BA6B7" w14:textId="03B110E2" w:rsidR="00DA6BCC" w:rsidRPr="00B62667" w:rsidRDefault="00DA6BCC">
      <w:pPr>
        <w:rPr>
          <w:u w:val="single"/>
        </w:rPr>
      </w:pPr>
      <w:r w:rsidRPr="00B62667">
        <w:rPr>
          <w:u w:val="single"/>
        </w:rPr>
        <w:t>SPD Flooding</w:t>
      </w:r>
    </w:p>
    <w:p w14:paraId="3AE16AF2" w14:textId="2476B7DA" w:rsidR="00DA6BCC" w:rsidRDefault="00DA6BCC">
      <w:r>
        <w:t>JW wrote the article.</w:t>
      </w:r>
      <w:r w:rsidR="000E6A6F">
        <w:t xml:space="preserve"> Will be sent in to be debated at the November meeting.</w:t>
      </w:r>
    </w:p>
    <w:p w14:paraId="7977F28B" w14:textId="7D42F4DA" w:rsidR="000E6A6F" w:rsidRDefault="000E6A6F"/>
    <w:p w14:paraId="7747C4C5" w14:textId="3588F880" w:rsidR="000E6A6F" w:rsidRPr="00B62667" w:rsidRDefault="000E6A6F">
      <w:pPr>
        <w:rPr>
          <w:u w:val="single"/>
        </w:rPr>
      </w:pPr>
      <w:r w:rsidRPr="00B62667">
        <w:rPr>
          <w:u w:val="single"/>
        </w:rPr>
        <w:t>Date of the next meeting</w:t>
      </w:r>
    </w:p>
    <w:p w14:paraId="0F41A487" w14:textId="021DC6AD" w:rsidR="000E6A6F" w:rsidRDefault="000E6A6F">
      <w:r>
        <w:t>Next meeting</w:t>
      </w:r>
      <w:r w:rsidR="00B62667">
        <w:t xml:space="preserve"> is </w:t>
      </w:r>
      <w:r w:rsidR="00270615">
        <w:t>November 19</w:t>
      </w:r>
      <w:r w:rsidR="00270615" w:rsidRPr="00270615">
        <w:rPr>
          <w:vertAlign w:val="superscript"/>
        </w:rPr>
        <w:t>th</w:t>
      </w:r>
      <w:r w:rsidR="00270615">
        <w:t xml:space="preserve"> @ 10am.</w:t>
      </w:r>
      <w:r w:rsidR="00B62667">
        <w:t xml:space="preserve"> (</w:t>
      </w:r>
      <w:r>
        <w:t>TDC Planning meeting 24</w:t>
      </w:r>
      <w:r w:rsidRPr="000E6A6F">
        <w:rPr>
          <w:vertAlign w:val="superscript"/>
        </w:rPr>
        <w:t>th</w:t>
      </w:r>
      <w:r>
        <w:t xml:space="preserve"> November</w:t>
      </w:r>
      <w:r w:rsidR="00B62667">
        <w:t>)</w:t>
      </w:r>
    </w:p>
    <w:p w14:paraId="2B97CE76" w14:textId="6A93B523" w:rsidR="00270615" w:rsidRDefault="00270615"/>
    <w:sectPr w:rsidR="00270615" w:rsidSect="00836C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A6"/>
    <w:rsid w:val="000E0B5A"/>
    <w:rsid w:val="000E6A6F"/>
    <w:rsid w:val="0026589B"/>
    <w:rsid w:val="00270615"/>
    <w:rsid w:val="002971A2"/>
    <w:rsid w:val="002C7CCC"/>
    <w:rsid w:val="003622B4"/>
    <w:rsid w:val="003A2C1E"/>
    <w:rsid w:val="004019D3"/>
    <w:rsid w:val="00416B35"/>
    <w:rsid w:val="00474050"/>
    <w:rsid w:val="00507B3B"/>
    <w:rsid w:val="005215B9"/>
    <w:rsid w:val="00580423"/>
    <w:rsid w:val="00684220"/>
    <w:rsid w:val="006B1716"/>
    <w:rsid w:val="00836CDA"/>
    <w:rsid w:val="008806B8"/>
    <w:rsid w:val="008E35C5"/>
    <w:rsid w:val="00922195"/>
    <w:rsid w:val="0096234E"/>
    <w:rsid w:val="009775A6"/>
    <w:rsid w:val="00A20BF1"/>
    <w:rsid w:val="00B11C59"/>
    <w:rsid w:val="00B2127B"/>
    <w:rsid w:val="00B55DE6"/>
    <w:rsid w:val="00B62667"/>
    <w:rsid w:val="00C14A66"/>
    <w:rsid w:val="00C233BE"/>
    <w:rsid w:val="00C34A38"/>
    <w:rsid w:val="00C6206D"/>
    <w:rsid w:val="00C92FF4"/>
    <w:rsid w:val="00CB3819"/>
    <w:rsid w:val="00CB4861"/>
    <w:rsid w:val="00D723F9"/>
    <w:rsid w:val="00DA6BCC"/>
    <w:rsid w:val="00E3087B"/>
    <w:rsid w:val="00E46088"/>
    <w:rsid w:val="00F031D7"/>
    <w:rsid w:val="00F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1CE62"/>
  <w15:chartTrackingRefBased/>
  <w15:docId w15:val="{33F6842C-8E70-CF4B-B337-58B4E43B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Orr</dc:creator>
  <cp:keywords/>
  <dc:description/>
  <cp:lastModifiedBy>Richard Orr</cp:lastModifiedBy>
  <cp:revision>4</cp:revision>
  <dcterms:created xsi:type="dcterms:W3CDTF">2022-09-24T08:53:00Z</dcterms:created>
  <dcterms:modified xsi:type="dcterms:W3CDTF">2022-10-04T09:28:00Z</dcterms:modified>
</cp:coreProperties>
</file>