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210E" w14:textId="78D8BC6C" w:rsidR="00AA2EF5" w:rsidRDefault="00AA2EF5" w:rsidP="00AA2EF5">
      <w:r>
        <w:rPr>
          <w:noProof/>
        </w:rPr>
        <mc:AlternateContent>
          <mc:Choice Requires="wps">
            <w:drawing>
              <wp:anchor distT="0" distB="0" distL="114300" distR="114300" simplePos="0" relativeHeight="251658240" behindDoc="0" locked="0" layoutInCell="1" allowOverlap="1" wp14:anchorId="7C14A7BE" wp14:editId="25E14080">
                <wp:simplePos x="0" y="0"/>
                <wp:positionH relativeFrom="column">
                  <wp:posOffset>-374589</wp:posOffset>
                </wp:positionH>
                <wp:positionV relativeFrom="paragraph">
                  <wp:posOffset>869950</wp:posOffset>
                </wp:positionV>
                <wp:extent cx="1613971" cy="424149"/>
                <wp:effectExtent l="0" t="0" r="0" b="0"/>
                <wp:wrapNone/>
                <wp:docPr id="2" name="Text Box 2"/>
                <wp:cNvGraphicFramePr/>
                <a:graphic xmlns:a="http://schemas.openxmlformats.org/drawingml/2006/main">
                  <a:graphicData uri="http://schemas.microsoft.com/office/word/2010/wordprocessingShape">
                    <wps:wsp>
                      <wps:cNvSpPr txBox="1"/>
                      <wps:spPr>
                        <a:xfrm>
                          <a:off x="0" y="0"/>
                          <a:ext cx="1613971" cy="424149"/>
                        </a:xfrm>
                        <a:prstGeom prst="rect">
                          <a:avLst/>
                        </a:prstGeom>
                        <a:solidFill>
                          <a:schemeClr val="lt1"/>
                        </a:solidFill>
                        <a:ln w="6350">
                          <a:noFill/>
                        </a:ln>
                      </wps:spPr>
                      <wps:txbx>
                        <w:txbxContent>
                          <w:p w14:paraId="21152D49" w14:textId="58D4C015" w:rsidR="00AA2EF5" w:rsidRPr="00AA2EF5" w:rsidRDefault="00AA2EF5" w:rsidP="00AA2EF5">
                            <w:pPr>
                              <w:jc w:val="center"/>
                              <w:rPr>
                                <w:rFonts w:ascii="Arial" w:hAnsi="Arial" w:cs="Arial"/>
                                <w:i/>
                                <w:iCs/>
                              </w:rPr>
                            </w:pPr>
                            <w:r w:rsidRPr="00AA2EF5">
                              <w:rPr>
                                <w:rFonts w:ascii="Arial" w:hAnsi="Arial" w:cs="Arial"/>
                                <w:i/>
                                <w:iCs/>
                              </w:rPr>
                              <w:t>Implementation Group</w:t>
                            </w:r>
                          </w:p>
                          <w:p w14:paraId="4CD65615" w14:textId="77777777" w:rsidR="00AA2EF5" w:rsidRDefault="00AA2EF5" w:rsidP="00AA2E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A7BE" id="_x0000_t202" coordsize="21600,21600" o:spt="202" path="m,l,21600r21600,l21600,xe">
                <v:stroke joinstyle="miter"/>
                <v:path gradientshapeok="t" o:connecttype="rect"/>
              </v:shapetype>
              <v:shape id="Text Box 2" o:spid="_x0000_s1026" type="#_x0000_t202" style="position:absolute;margin-left:-29.5pt;margin-top:68.5pt;width:127.1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" fillcolor="white [3201]" stroked="f" strokeweight=".5pt">
                <v:textbox>
                  <w:txbxContent>
                    <w:p w14:paraId="21152D49" w14:textId="58D4C015" w:rsidR="00AA2EF5" w:rsidRPr="00AA2EF5" w:rsidRDefault="00AA2EF5" w:rsidP="00AA2EF5">
                      <w:pPr>
                        <w:jc w:val="center"/>
                        <w:rPr>
                          <w:rFonts w:ascii="Arial" w:hAnsi="Arial" w:cs="Arial"/>
                          <w:i/>
                          <w:iCs/>
                        </w:rPr>
                      </w:pPr>
                      <w:r w:rsidRPr="00AA2EF5">
                        <w:rPr>
                          <w:rFonts w:ascii="Arial" w:hAnsi="Arial" w:cs="Arial"/>
                          <w:i/>
                          <w:iCs/>
                        </w:rPr>
                        <w:t>Implementation Group</w:t>
                      </w:r>
                    </w:p>
                    <w:p w14:paraId="4CD65615" w14:textId="77777777" w:rsidR="00AA2EF5" w:rsidRDefault="00AA2EF5" w:rsidP="00AA2EF5">
                      <w:pPr>
                        <w:jc w:val="center"/>
                      </w:pPr>
                    </w:p>
                  </w:txbxContent>
                </v:textbox>
              </v:shape>
            </w:pict>
          </mc:Fallback>
        </mc:AlternateContent>
      </w:r>
      <w:r>
        <w:rPr>
          <w:noProof/>
        </w:rPr>
        <w:drawing>
          <wp:inline distT="0" distB="0" distL="0" distR="0" wp14:anchorId="230DCFCE" wp14:editId="19A0501D">
            <wp:extent cx="831773" cy="8317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634" cy="855634"/>
                    </a:xfrm>
                    <a:prstGeom prst="rect">
                      <a:avLst/>
                    </a:prstGeom>
                  </pic:spPr>
                </pic:pic>
              </a:graphicData>
            </a:graphic>
          </wp:inline>
        </w:drawing>
      </w:r>
    </w:p>
    <w:p w14:paraId="5EB086EB" w14:textId="049F930B" w:rsidR="00AA2EF5" w:rsidRDefault="00AA2EF5"/>
    <w:p w14:paraId="1AE88025" w14:textId="1CD4B20B" w:rsidR="00AA2EF5" w:rsidRDefault="00AA2EF5" w:rsidP="00641207"/>
    <w:p w14:paraId="26BF0FE9" w14:textId="77777777" w:rsidR="00641207" w:rsidRDefault="00641207" w:rsidP="00641207"/>
    <w:p w14:paraId="1404866A" w14:textId="0AEAB072" w:rsidR="0074214E" w:rsidRDefault="00714085" w:rsidP="00067CB4">
      <w:pPr>
        <w:jc w:val="center"/>
        <w:rPr>
          <w:rFonts w:cstheme="minorHAnsi"/>
          <w:b/>
          <w:bCs/>
          <w:sz w:val="24"/>
          <w:szCs w:val="24"/>
        </w:rPr>
      </w:pPr>
      <w:r>
        <w:rPr>
          <w:rFonts w:cstheme="minorHAnsi"/>
          <w:b/>
          <w:bCs/>
          <w:sz w:val="24"/>
          <w:szCs w:val="24"/>
        </w:rPr>
        <w:t>Minutes of a</w:t>
      </w:r>
      <w:r w:rsidR="001E207D" w:rsidRPr="00F70E98">
        <w:rPr>
          <w:rFonts w:cstheme="minorHAnsi"/>
          <w:b/>
          <w:bCs/>
          <w:sz w:val="24"/>
          <w:szCs w:val="24"/>
        </w:rPr>
        <w:t xml:space="preserve"> meeting of the Chaldon, </w:t>
      </w:r>
      <w:proofErr w:type="gramStart"/>
      <w:r w:rsidR="001E207D" w:rsidRPr="00F70E98">
        <w:rPr>
          <w:rFonts w:cstheme="minorHAnsi"/>
          <w:b/>
          <w:bCs/>
          <w:sz w:val="24"/>
          <w:szCs w:val="24"/>
        </w:rPr>
        <w:t>Caterham</w:t>
      </w:r>
      <w:proofErr w:type="gramEnd"/>
      <w:r w:rsidR="001E207D" w:rsidRPr="00F70E98">
        <w:rPr>
          <w:rFonts w:cstheme="minorHAnsi"/>
          <w:b/>
          <w:bCs/>
          <w:sz w:val="24"/>
          <w:szCs w:val="24"/>
        </w:rPr>
        <w:t xml:space="preserve"> and Whyteleafe Neighbourhood Plan Implementation </w:t>
      </w:r>
      <w:r w:rsidR="007E0714" w:rsidRPr="00F70E98">
        <w:rPr>
          <w:rFonts w:cstheme="minorHAnsi"/>
          <w:b/>
          <w:bCs/>
          <w:sz w:val="24"/>
          <w:szCs w:val="24"/>
        </w:rPr>
        <w:t xml:space="preserve">Group </w:t>
      </w:r>
      <w:r w:rsidR="003770A8" w:rsidRPr="00F70E98">
        <w:rPr>
          <w:rFonts w:cstheme="minorHAnsi"/>
          <w:b/>
          <w:bCs/>
          <w:sz w:val="24"/>
          <w:szCs w:val="24"/>
        </w:rPr>
        <w:t>(CCWNPIG)</w:t>
      </w:r>
      <w:r w:rsidR="00EE1327" w:rsidRPr="00F70E98">
        <w:rPr>
          <w:rFonts w:cstheme="minorHAnsi"/>
          <w:b/>
          <w:bCs/>
          <w:sz w:val="24"/>
          <w:szCs w:val="24"/>
        </w:rPr>
        <w:t xml:space="preserve"> </w:t>
      </w:r>
      <w:r w:rsidR="00E53DB2">
        <w:rPr>
          <w:rFonts w:cstheme="minorHAnsi"/>
          <w:b/>
          <w:bCs/>
          <w:sz w:val="24"/>
          <w:szCs w:val="24"/>
        </w:rPr>
        <w:t>held</w:t>
      </w:r>
      <w:r w:rsidR="001E207D" w:rsidRPr="00F70E98">
        <w:rPr>
          <w:rFonts w:cstheme="minorHAnsi"/>
          <w:b/>
          <w:bCs/>
          <w:sz w:val="24"/>
          <w:szCs w:val="24"/>
        </w:rPr>
        <w:t xml:space="preserve"> on </w:t>
      </w:r>
      <w:r w:rsidR="00100A0E" w:rsidRPr="00F70E98">
        <w:rPr>
          <w:rFonts w:cstheme="minorHAnsi"/>
          <w:b/>
          <w:bCs/>
          <w:sz w:val="24"/>
          <w:szCs w:val="24"/>
        </w:rPr>
        <w:t xml:space="preserve">Saturday </w:t>
      </w:r>
      <w:r w:rsidR="00341710">
        <w:rPr>
          <w:rFonts w:cstheme="minorHAnsi"/>
          <w:b/>
          <w:bCs/>
          <w:sz w:val="24"/>
          <w:szCs w:val="24"/>
        </w:rPr>
        <w:t>28</w:t>
      </w:r>
      <w:r w:rsidR="00341710" w:rsidRPr="00341710">
        <w:rPr>
          <w:rFonts w:cstheme="minorHAnsi"/>
          <w:b/>
          <w:bCs/>
          <w:sz w:val="24"/>
          <w:szCs w:val="24"/>
          <w:vertAlign w:val="superscript"/>
        </w:rPr>
        <w:t>th</w:t>
      </w:r>
      <w:r w:rsidR="00341710">
        <w:rPr>
          <w:rFonts w:cstheme="minorHAnsi"/>
          <w:b/>
          <w:bCs/>
          <w:sz w:val="24"/>
          <w:szCs w:val="24"/>
        </w:rPr>
        <w:t xml:space="preserve"> January 2023</w:t>
      </w:r>
      <w:r w:rsidR="00067CB4" w:rsidRPr="00F70E98">
        <w:rPr>
          <w:rFonts w:cstheme="minorHAnsi"/>
          <w:b/>
          <w:bCs/>
          <w:sz w:val="24"/>
          <w:szCs w:val="24"/>
        </w:rPr>
        <w:t xml:space="preserve"> </w:t>
      </w:r>
      <w:r w:rsidR="00070EA0" w:rsidRPr="00F70E98">
        <w:rPr>
          <w:rFonts w:cstheme="minorHAnsi"/>
          <w:b/>
          <w:bCs/>
          <w:sz w:val="24"/>
          <w:szCs w:val="24"/>
        </w:rPr>
        <w:br/>
      </w:r>
      <w:r w:rsidR="00067CB4" w:rsidRPr="00F70E98">
        <w:rPr>
          <w:rFonts w:cstheme="minorHAnsi"/>
          <w:b/>
          <w:bCs/>
          <w:sz w:val="24"/>
          <w:szCs w:val="24"/>
        </w:rPr>
        <w:t>in the Westway Centre</w:t>
      </w:r>
    </w:p>
    <w:p w14:paraId="081586CC" w14:textId="77777777" w:rsidR="009A7FB7" w:rsidRPr="00F70E98" w:rsidRDefault="009A7FB7" w:rsidP="00067CB4">
      <w:pPr>
        <w:jc w:val="center"/>
        <w:rPr>
          <w:rFonts w:cstheme="minorHAnsi"/>
          <w:b/>
          <w:bCs/>
          <w:color w:val="202124"/>
          <w:sz w:val="24"/>
          <w:szCs w:val="24"/>
          <w:shd w:val="clear" w:color="auto" w:fill="FFFFFF"/>
        </w:rPr>
      </w:pPr>
    </w:p>
    <w:p w14:paraId="42CFE013" w14:textId="51F4B32C" w:rsidR="00173318" w:rsidRPr="00C76E17" w:rsidRDefault="007816DD" w:rsidP="009A7FB7">
      <w:pPr>
        <w:ind w:left="1440"/>
        <w:rPr>
          <w:rFonts w:cstheme="minorHAnsi"/>
          <w:b/>
          <w:bCs/>
          <w:sz w:val="22"/>
          <w:szCs w:val="22"/>
        </w:rPr>
      </w:pPr>
      <w:r>
        <w:rPr>
          <w:rFonts w:cstheme="minorHAnsi"/>
          <w:b/>
          <w:bCs/>
          <w:i/>
          <w:iCs/>
          <w:color w:val="202124"/>
          <w:sz w:val="22"/>
          <w:szCs w:val="22"/>
          <w:shd w:val="clear" w:color="auto" w:fill="FFFFFF"/>
        </w:rPr>
        <w:t xml:space="preserve">Present: </w:t>
      </w:r>
      <w:r w:rsidR="00173318" w:rsidRPr="004B734F">
        <w:rPr>
          <w:rFonts w:cstheme="minorHAnsi"/>
          <w:i/>
          <w:iCs/>
          <w:sz w:val="22"/>
          <w:szCs w:val="22"/>
        </w:rPr>
        <w:t xml:space="preserve">Chris </w:t>
      </w:r>
      <w:proofErr w:type="spellStart"/>
      <w:proofErr w:type="gramStart"/>
      <w:r w:rsidR="00173318" w:rsidRPr="004B734F">
        <w:rPr>
          <w:rFonts w:cstheme="minorHAnsi"/>
          <w:i/>
          <w:iCs/>
          <w:sz w:val="22"/>
          <w:szCs w:val="22"/>
        </w:rPr>
        <w:t>Botten</w:t>
      </w:r>
      <w:proofErr w:type="spellEnd"/>
      <w:r w:rsidR="008E2D54">
        <w:rPr>
          <w:rFonts w:cstheme="minorHAnsi"/>
          <w:i/>
          <w:iCs/>
          <w:sz w:val="22"/>
          <w:szCs w:val="22"/>
        </w:rPr>
        <w:t>(</w:t>
      </w:r>
      <w:proofErr w:type="gramEnd"/>
      <w:r w:rsidR="008E2D54">
        <w:rPr>
          <w:rFonts w:cstheme="minorHAnsi"/>
          <w:i/>
          <w:iCs/>
          <w:sz w:val="22"/>
          <w:szCs w:val="22"/>
        </w:rPr>
        <w:t xml:space="preserve">CB) </w:t>
      </w:r>
      <w:r w:rsidR="009C0518" w:rsidRPr="004B734F">
        <w:rPr>
          <w:rFonts w:cstheme="minorHAnsi"/>
          <w:i/>
          <w:iCs/>
          <w:sz w:val="22"/>
          <w:szCs w:val="22"/>
        </w:rPr>
        <w:t xml:space="preserve"> </w:t>
      </w:r>
      <w:r w:rsidRPr="004B734F">
        <w:rPr>
          <w:rFonts w:cstheme="minorHAnsi"/>
          <w:i/>
          <w:iCs/>
          <w:sz w:val="22"/>
          <w:szCs w:val="22"/>
        </w:rPr>
        <w:t>(Co-Chair), Jeremy Webster</w:t>
      </w:r>
      <w:r w:rsidR="008E2D54">
        <w:rPr>
          <w:rFonts w:cstheme="minorHAnsi"/>
          <w:i/>
          <w:iCs/>
          <w:sz w:val="22"/>
          <w:szCs w:val="22"/>
        </w:rPr>
        <w:t xml:space="preserve"> (JW)</w:t>
      </w:r>
      <w:r w:rsidRPr="004B734F">
        <w:rPr>
          <w:rFonts w:cstheme="minorHAnsi"/>
          <w:i/>
          <w:iCs/>
          <w:sz w:val="22"/>
          <w:szCs w:val="22"/>
        </w:rPr>
        <w:t xml:space="preserve"> (Co-</w:t>
      </w:r>
      <w:r w:rsidR="00C76E17" w:rsidRPr="004B734F">
        <w:rPr>
          <w:rFonts w:cstheme="minorHAnsi"/>
          <w:i/>
          <w:iCs/>
          <w:sz w:val="22"/>
          <w:szCs w:val="22"/>
        </w:rPr>
        <w:t>C</w:t>
      </w:r>
      <w:r w:rsidRPr="004B734F">
        <w:rPr>
          <w:rFonts w:cstheme="minorHAnsi"/>
          <w:i/>
          <w:iCs/>
          <w:sz w:val="22"/>
          <w:szCs w:val="22"/>
        </w:rPr>
        <w:t xml:space="preserve">hair), </w:t>
      </w:r>
      <w:r w:rsidR="00173318" w:rsidRPr="004B734F">
        <w:rPr>
          <w:rFonts w:cstheme="minorHAnsi"/>
          <w:i/>
          <w:iCs/>
          <w:sz w:val="22"/>
          <w:szCs w:val="22"/>
        </w:rPr>
        <w:t>Annette Evan</w:t>
      </w:r>
      <w:r w:rsidR="0059615B">
        <w:rPr>
          <w:rFonts w:cstheme="minorHAnsi"/>
          <w:i/>
          <w:iCs/>
          <w:sz w:val="22"/>
          <w:szCs w:val="22"/>
        </w:rPr>
        <w:t>s</w:t>
      </w:r>
      <w:r w:rsidR="009A7FB7">
        <w:rPr>
          <w:rFonts w:cstheme="minorHAnsi"/>
          <w:i/>
          <w:iCs/>
          <w:sz w:val="22"/>
          <w:szCs w:val="22"/>
        </w:rPr>
        <w:t xml:space="preserve"> (AE)</w:t>
      </w:r>
      <w:r w:rsidR="00C76E17" w:rsidRPr="004B734F">
        <w:rPr>
          <w:rFonts w:cstheme="minorHAnsi"/>
          <w:i/>
          <w:iCs/>
          <w:sz w:val="22"/>
          <w:szCs w:val="22"/>
        </w:rPr>
        <w:t xml:space="preserve">, </w:t>
      </w:r>
      <w:r w:rsidR="00173318" w:rsidRPr="004B734F">
        <w:rPr>
          <w:rFonts w:cstheme="minorHAnsi"/>
          <w:i/>
          <w:iCs/>
          <w:sz w:val="22"/>
          <w:szCs w:val="22"/>
        </w:rPr>
        <w:t>Julian Palmer</w:t>
      </w:r>
      <w:r w:rsidR="00B21D2D">
        <w:rPr>
          <w:rFonts w:cstheme="minorHAnsi"/>
          <w:i/>
          <w:iCs/>
          <w:sz w:val="22"/>
          <w:szCs w:val="22"/>
        </w:rPr>
        <w:t xml:space="preserve"> (JP)</w:t>
      </w:r>
      <w:r w:rsidR="00C76E17" w:rsidRPr="004B734F">
        <w:rPr>
          <w:rFonts w:cstheme="minorHAnsi"/>
          <w:i/>
          <w:iCs/>
          <w:sz w:val="22"/>
          <w:szCs w:val="22"/>
        </w:rPr>
        <w:t xml:space="preserve">, </w:t>
      </w:r>
      <w:r w:rsidR="00173318" w:rsidRPr="004B734F">
        <w:rPr>
          <w:rFonts w:cstheme="minorHAnsi"/>
          <w:i/>
          <w:iCs/>
          <w:sz w:val="22"/>
          <w:szCs w:val="22"/>
        </w:rPr>
        <w:t>John Moffatt</w:t>
      </w:r>
      <w:r w:rsidR="0059615B">
        <w:rPr>
          <w:rFonts w:cstheme="minorHAnsi"/>
          <w:i/>
          <w:iCs/>
          <w:sz w:val="22"/>
          <w:szCs w:val="22"/>
        </w:rPr>
        <w:t xml:space="preserve"> (JM)</w:t>
      </w:r>
      <w:r w:rsidR="00C76E17" w:rsidRPr="004B734F">
        <w:rPr>
          <w:rFonts w:cstheme="minorHAnsi"/>
          <w:i/>
          <w:iCs/>
          <w:sz w:val="22"/>
          <w:szCs w:val="22"/>
        </w:rPr>
        <w:t xml:space="preserve">, </w:t>
      </w:r>
      <w:proofErr w:type="spellStart"/>
      <w:r w:rsidR="00173318" w:rsidRPr="004B734F">
        <w:rPr>
          <w:rFonts w:cstheme="minorHAnsi"/>
          <w:i/>
          <w:iCs/>
          <w:sz w:val="22"/>
          <w:szCs w:val="22"/>
        </w:rPr>
        <w:t>Deano</w:t>
      </w:r>
      <w:proofErr w:type="spellEnd"/>
      <w:r w:rsidR="00173318" w:rsidRPr="004B734F">
        <w:rPr>
          <w:rFonts w:cstheme="minorHAnsi"/>
          <w:i/>
          <w:iCs/>
          <w:sz w:val="22"/>
          <w:szCs w:val="22"/>
        </w:rPr>
        <w:t xml:space="preserve"> </w:t>
      </w:r>
      <w:r w:rsidR="00EE2161" w:rsidRPr="004B734F">
        <w:rPr>
          <w:rFonts w:cstheme="minorHAnsi"/>
          <w:i/>
          <w:iCs/>
          <w:sz w:val="22"/>
          <w:szCs w:val="22"/>
        </w:rPr>
        <w:t>C</w:t>
      </w:r>
      <w:r w:rsidR="00173318" w:rsidRPr="004B734F">
        <w:rPr>
          <w:rFonts w:cstheme="minorHAnsi"/>
          <w:i/>
          <w:iCs/>
          <w:sz w:val="22"/>
          <w:szCs w:val="22"/>
        </w:rPr>
        <w:t>line</w:t>
      </w:r>
      <w:r w:rsidR="0059615B">
        <w:rPr>
          <w:rFonts w:cstheme="minorHAnsi"/>
          <w:i/>
          <w:iCs/>
          <w:sz w:val="22"/>
          <w:szCs w:val="22"/>
        </w:rPr>
        <w:t xml:space="preserve"> (DC)</w:t>
      </w:r>
      <w:r w:rsidR="00C76E17" w:rsidRPr="004B734F">
        <w:rPr>
          <w:rFonts w:cstheme="minorHAnsi"/>
          <w:i/>
          <w:iCs/>
          <w:sz w:val="22"/>
          <w:szCs w:val="22"/>
        </w:rPr>
        <w:t>, Geoff Duck</w:t>
      </w:r>
      <w:r w:rsidR="0059615B">
        <w:rPr>
          <w:rFonts w:cstheme="minorHAnsi"/>
          <w:i/>
          <w:iCs/>
          <w:sz w:val="22"/>
          <w:szCs w:val="22"/>
        </w:rPr>
        <w:t xml:space="preserve"> (GD)</w:t>
      </w:r>
      <w:r w:rsidR="00C76E17" w:rsidRPr="004B734F">
        <w:rPr>
          <w:rFonts w:cstheme="minorHAnsi"/>
          <w:i/>
          <w:iCs/>
          <w:sz w:val="22"/>
          <w:szCs w:val="22"/>
        </w:rPr>
        <w:t>, Jenny Gaffney</w:t>
      </w:r>
      <w:r w:rsidR="0059615B">
        <w:rPr>
          <w:rFonts w:cstheme="minorHAnsi"/>
          <w:i/>
          <w:iCs/>
          <w:sz w:val="22"/>
          <w:szCs w:val="22"/>
        </w:rPr>
        <w:t xml:space="preserve"> (JG)</w:t>
      </w:r>
      <w:r w:rsidR="00C76E17" w:rsidRPr="004B734F">
        <w:rPr>
          <w:rFonts w:cstheme="minorHAnsi"/>
          <w:i/>
          <w:iCs/>
          <w:sz w:val="22"/>
          <w:szCs w:val="22"/>
        </w:rPr>
        <w:t>, Julie Blackburn</w:t>
      </w:r>
      <w:r w:rsidR="0059615B">
        <w:rPr>
          <w:rFonts w:cstheme="minorHAnsi"/>
          <w:i/>
          <w:iCs/>
          <w:sz w:val="22"/>
          <w:szCs w:val="22"/>
        </w:rPr>
        <w:t xml:space="preserve"> (JB)</w:t>
      </w:r>
    </w:p>
    <w:p w14:paraId="603C0340" w14:textId="79558756" w:rsidR="00173318" w:rsidRDefault="00173318" w:rsidP="00173318">
      <w:pPr>
        <w:rPr>
          <w:rFonts w:cstheme="minorHAnsi"/>
          <w:i/>
          <w:iCs/>
          <w:sz w:val="22"/>
          <w:szCs w:val="22"/>
        </w:rPr>
      </w:pPr>
    </w:p>
    <w:p w14:paraId="3D445AB2" w14:textId="35D55135" w:rsidR="001845AE" w:rsidRDefault="00F3387C" w:rsidP="0059615B">
      <w:pPr>
        <w:ind w:left="1440"/>
        <w:rPr>
          <w:color w:val="000000"/>
          <w:sz w:val="22"/>
          <w:szCs w:val="22"/>
        </w:rPr>
      </w:pPr>
      <w:r w:rsidRPr="004B734F">
        <w:rPr>
          <w:b/>
          <w:bCs/>
          <w:color w:val="000000"/>
          <w:sz w:val="22"/>
          <w:szCs w:val="22"/>
        </w:rPr>
        <w:t>In attendance:</w:t>
      </w:r>
      <w:r>
        <w:rPr>
          <w:color w:val="000000"/>
          <w:sz w:val="22"/>
          <w:szCs w:val="22"/>
        </w:rPr>
        <w:t xml:space="preserve"> Mrs H Broughton (Clerk</w:t>
      </w:r>
      <w:r w:rsidR="003457F8">
        <w:rPr>
          <w:color w:val="000000"/>
          <w:sz w:val="22"/>
          <w:szCs w:val="22"/>
        </w:rPr>
        <w:t xml:space="preserve">) </w:t>
      </w:r>
      <w:r w:rsidR="00BA7733">
        <w:rPr>
          <w:color w:val="000000"/>
          <w:sz w:val="22"/>
          <w:szCs w:val="22"/>
        </w:rPr>
        <w:t>and 2 members of the public</w:t>
      </w:r>
    </w:p>
    <w:p w14:paraId="338A4C88" w14:textId="77777777" w:rsidR="003457F8" w:rsidRPr="009406AA" w:rsidRDefault="003457F8" w:rsidP="00121621">
      <w:pPr>
        <w:rPr>
          <w:color w:val="000000"/>
          <w:sz w:val="22"/>
          <w:szCs w:val="22"/>
        </w:rPr>
      </w:pPr>
    </w:p>
    <w:p w14:paraId="7F5FD983" w14:textId="6E9BDC01" w:rsidR="001845AE" w:rsidRPr="00592958" w:rsidRDefault="001845AE" w:rsidP="00121621">
      <w:pPr>
        <w:rPr>
          <w:rFonts w:asciiTheme="minorHAnsi" w:hAnsiTheme="minorHAnsi" w:cstheme="minorHAnsi"/>
          <w:b/>
          <w:bCs/>
          <w:color w:val="000000"/>
          <w:sz w:val="22"/>
          <w:szCs w:val="22"/>
        </w:rPr>
      </w:pPr>
      <w:r w:rsidRPr="00592958">
        <w:rPr>
          <w:rFonts w:asciiTheme="minorHAnsi" w:hAnsiTheme="minorHAnsi" w:cstheme="minorHAnsi"/>
          <w:color w:val="000000"/>
          <w:sz w:val="22"/>
          <w:szCs w:val="22"/>
        </w:rPr>
        <w:t>NP</w:t>
      </w:r>
      <w:r w:rsidR="00851E83" w:rsidRPr="00592958">
        <w:rPr>
          <w:rFonts w:asciiTheme="minorHAnsi" w:hAnsiTheme="minorHAnsi" w:cstheme="minorHAnsi"/>
          <w:color w:val="000000"/>
          <w:sz w:val="22"/>
          <w:szCs w:val="22"/>
        </w:rPr>
        <w:t xml:space="preserve"> </w:t>
      </w:r>
      <w:r w:rsidRPr="00592958">
        <w:rPr>
          <w:rFonts w:asciiTheme="minorHAnsi" w:hAnsiTheme="minorHAnsi" w:cstheme="minorHAnsi"/>
          <w:color w:val="000000"/>
          <w:sz w:val="22"/>
          <w:szCs w:val="22"/>
        </w:rPr>
        <w:t>2</w:t>
      </w:r>
      <w:r w:rsidR="001D2513" w:rsidRPr="00592958">
        <w:rPr>
          <w:rFonts w:asciiTheme="minorHAnsi" w:hAnsiTheme="minorHAnsi" w:cstheme="minorHAnsi"/>
          <w:color w:val="000000"/>
          <w:sz w:val="22"/>
          <w:szCs w:val="22"/>
        </w:rPr>
        <w:t>3</w:t>
      </w:r>
      <w:r w:rsidRPr="00592958">
        <w:rPr>
          <w:rFonts w:asciiTheme="minorHAnsi" w:hAnsiTheme="minorHAnsi" w:cstheme="minorHAnsi"/>
          <w:color w:val="000000"/>
          <w:sz w:val="22"/>
          <w:szCs w:val="22"/>
        </w:rPr>
        <w:t>/</w:t>
      </w:r>
      <w:r w:rsidR="001D2513" w:rsidRPr="00592958">
        <w:rPr>
          <w:rFonts w:asciiTheme="minorHAnsi" w:hAnsiTheme="minorHAnsi" w:cstheme="minorHAnsi"/>
          <w:color w:val="000000"/>
          <w:sz w:val="22"/>
          <w:szCs w:val="22"/>
        </w:rPr>
        <w:t>1</w:t>
      </w:r>
      <w:r w:rsidRPr="00592958">
        <w:rPr>
          <w:rFonts w:asciiTheme="minorHAnsi" w:hAnsiTheme="minorHAnsi" w:cstheme="minorHAnsi"/>
          <w:color w:val="000000"/>
          <w:sz w:val="22"/>
          <w:szCs w:val="22"/>
        </w:rPr>
        <w:tab/>
      </w:r>
      <w:r w:rsidR="003457F8" w:rsidRPr="004B734F">
        <w:rPr>
          <w:rFonts w:asciiTheme="minorHAnsi" w:hAnsiTheme="minorHAnsi" w:cstheme="minorHAnsi"/>
          <w:b/>
          <w:bCs/>
          <w:color w:val="000000"/>
          <w:sz w:val="22"/>
          <w:szCs w:val="22"/>
        </w:rPr>
        <w:t>Apologies for absence</w:t>
      </w:r>
      <w:r w:rsidR="003457F8">
        <w:rPr>
          <w:rFonts w:asciiTheme="minorHAnsi" w:hAnsiTheme="minorHAnsi" w:cstheme="minorHAnsi"/>
          <w:color w:val="000000"/>
          <w:sz w:val="22"/>
          <w:szCs w:val="22"/>
        </w:rPr>
        <w:t xml:space="preserve"> were received from Terri Waghorn</w:t>
      </w:r>
      <w:r w:rsidR="00B830A3">
        <w:rPr>
          <w:rFonts w:asciiTheme="minorHAnsi" w:hAnsiTheme="minorHAnsi" w:cstheme="minorHAnsi"/>
          <w:color w:val="000000"/>
          <w:sz w:val="22"/>
          <w:szCs w:val="22"/>
        </w:rPr>
        <w:t xml:space="preserve"> (Admin Officer)</w:t>
      </w:r>
      <w:r w:rsidR="00254CE4" w:rsidRPr="00592958">
        <w:rPr>
          <w:rFonts w:asciiTheme="minorHAnsi" w:hAnsiTheme="minorHAnsi" w:cstheme="minorHAnsi"/>
          <w:b/>
          <w:bCs/>
          <w:color w:val="000000"/>
          <w:sz w:val="22"/>
          <w:szCs w:val="22"/>
        </w:rPr>
        <w:t xml:space="preserve"> </w:t>
      </w:r>
    </w:p>
    <w:p w14:paraId="39E7A7E1" w14:textId="625785CE" w:rsidR="001845AE" w:rsidRPr="00592958" w:rsidRDefault="00D804DC" w:rsidP="00121621">
      <w:pPr>
        <w:rPr>
          <w:rFonts w:asciiTheme="minorHAnsi" w:hAnsiTheme="minorHAnsi" w:cstheme="minorHAnsi"/>
          <w:color w:val="000000"/>
          <w:sz w:val="22"/>
          <w:szCs w:val="22"/>
        </w:rPr>
      </w:pPr>
      <w:r w:rsidRPr="00592958">
        <w:rPr>
          <w:rFonts w:asciiTheme="minorHAnsi" w:hAnsiTheme="minorHAnsi" w:cstheme="minorHAnsi"/>
          <w:b/>
          <w:bCs/>
          <w:color w:val="000000"/>
          <w:sz w:val="22"/>
          <w:szCs w:val="22"/>
        </w:rPr>
        <w:tab/>
      </w:r>
    </w:p>
    <w:p w14:paraId="6B412A53" w14:textId="497A9EDC" w:rsidR="009406AA" w:rsidRPr="00592958" w:rsidRDefault="001845AE" w:rsidP="009406AA">
      <w:pPr>
        <w:rPr>
          <w:rFonts w:asciiTheme="minorHAnsi" w:hAnsiTheme="minorHAnsi" w:cstheme="minorHAnsi"/>
          <w:b/>
          <w:bCs/>
          <w:color w:val="000000"/>
          <w:sz w:val="22"/>
          <w:szCs w:val="22"/>
        </w:rPr>
      </w:pPr>
      <w:r w:rsidRPr="00592958">
        <w:rPr>
          <w:rFonts w:asciiTheme="minorHAnsi" w:hAnsiTheme="minorHAnsi" w:cstheme="minorHAnsi"/>
          <w:color w:val="000000"/>
          <w:sz w:val="22"/>
          <w:szCs w:val="22"/>
        </w:rPr>
        <w:t>NP</w:t>
      </w:r>
      <w:r w:rsidR="00851E83" w:rsidRPr="00592958">
        <w:rPr>
          <w:rFonts w:asciiTheme="minorHAnsi" w:hAnsiTheme="minorHAnsi" w:cstheme="minorHAnsi"/>
          <w:color w:val="000000"/>
          <w:sz w:val="22"/>
          <w:szCs w:val="22"/>
        </w:rPr>
        <w:t xml:space="preserve"> </w:t>
      </w:r>
      <w:r w:rsidRPr="00592958">
        <w:rPr>
          <w:rFonts w:asciiTheme="minorHAnsi" w:hAnsiTheme="minorHAnsi" w:cstheme="minorHAnsi"/>
          <w:color w:val="000000"/>
          <w:sz w:val="22"/>
          <w:szCs w:val="22"/>
        </w:rPr>
        <w:t>2</w:t>
      </w:r>
      <w:r w:rsidR="001D2513" w:rsidRPr="00592958">
        <w:rPr>
          <w:rFonts w:asciiTheme="minorHAnsi" w:hAnsiTheme="minorHAnsi" w:cstheme="minorHAnsi"/>
          <w:color w:val="000000"/>
          <w:sz w:val="22"/>
          <w:szCs w:val="22"/>
        </w:rPr>
        <w:t>3</w:t>
      </w:r>
      <w:r w:rsidRPr="00592958">
        <w:rPr>
          <w:rFonts w:asciiTheme="minorHAnsi" w:hAnsiTheme="minorHAnsi" w:cstheme="minorHAnsi"/>
          <w:color w:val="000000"/>
          <w:sz w:val="22"/>
          <w:szCs w:val="22"/>
        </w:rPr>
        <w:t>/</w:t>
      </w:r>
      <w:r w:rsidR="001D2513" w:rsidRPr="00592958">
        <w:rPr>
          <w:rFonts w:asciiTheme="minorHAnsi" w:hAnsiTheme="minorHAnsi" w:cstheme="minorHAnsi"/>
          <w:color w:val="000000"/>
          <w:sz w:val="22"/>
          <w:szCs w:val="22"/>
        </w:rPr>
        <w:t>2</w:t>
      </w:r>
      <w:r w:rsidRPr="00592958">
        <w:rPr>
          <w:rFonts w:asciiTheme="minorHAnsi" w:hAnsiTheme="minorHAnsi" w:cstheme="minorHAnsi"/>
          <w:color w:val="000000"/>
          <w:sz w:val="22"/>
          <w:szCs w:val="22"/>
        </w:rPr>
        <w:tab/>
      </w:r>
      <w:r w:rsidR="003514DD">
        <w:rPr>
          <w:rFonts w:asciiTheme="minorHAnsi" w:hAnsiTheme="minorHAnsi" w:cstheme="minorHAnsi"/>
          <w:color w:val="000000"/>
          <w:sz w:val="22"/>
          <w:szCs w:val="22"/>
        </w:rPr>
        <w:t>There were no</w:t>
      </w:r>
      <w:r w:rsidR="001D2513" w:rsidRPr="00592958">
        <w:rPr>
          <w:rFonts w:asciiTheme="minorHAnsi" w:hAnsiTheme="minorHAnsi" w:cstheme="minorHAnsi"/>
          <w:color w:val="000000"/>
          <w:sz w:val="22"/>
          <w:szCs w:val="22"/>
        </w:rPr>
        <w:t xml:space="preserve"> </w:t>
      </w:r>
      <w:r w:rsidR="001D2513" w:rsidRPr="00592958">
        <w:rPr>
          <w:rFonts w:asciiTheme="minorHAnsi" w:hAnsiTheme="minorHAnsi" w:cstheme="minorHAnsi"/>
          <w:b/>
          <w:bCs/>
          <w:color w:val="000000"/>
          <w:sz w:val="22"/>
          <w:szCs w:val="22"/>
        </w:rPr>
        <w:t>d</w:t>
      </w:r>
      <w:r w:rsidRPr="00592958">
        <w:rPr>
          <w:rFonts w:asciiTheme="minorHAnsi" w:hAnsiTheme="minorHAnsi" w:cstheme="minorHAnsi"/>
          <w:b/>
          <w:bCs/>
          <w:color w:val="000000"/>
          <w:sz w:val="22"/>
          <w:szCs w:val="22"/>
        </w:rPr>
        <w:t>eclarations of interest arising from the agenda</w:t>
      </w:r>
      <w:r w:rsidR="00254CE4" w:rsidRPr="00592958">
        <w:rPr>
          <w:rFonts w:asciiTheme="minorHAnsi" w:hAnsiTheme="minorHAnsi" w:cstheme="minorHAnsi"/>
          <w:b/>
          <w:bCs/>
          <w:color w:val="000000"/>
          <w:sz w:val="22"/>
          <w:szCs w:val="22"/>
        </w:rPr>
        <w:t xml:space="preserve"> </w:t>
      </w:r>
    </w:p>
    <w:p w14:paraId="6A0BB6B9" w14:textId="5E6DC700" w:rsidR="001845AE" w:rsidRPr="00592958" w:rsidRDefault="001845AE" w:rsidP="00121621">
      <w:pPr>
        <w:rPr>
          <w:rFonts w:asciiTheme="minorHAnsi" w:hAnsiTheme="minorHAnsi" w:cstheme="minorHAnsi"/>
          <w:color w:val="000000"/>
          <w:sz w:val="22"/>
          <w:szCs w:val="22"/>
        </w:rPr>
      </w:pPr>
    </w:p>
    <w:p w14:paraId="644CA2CB" w14:textId="5C59B8D4" w:rsidR="002359E1" w:rsidRPr="00592958" w:rsidRDefault="00A160BB" w:rsidP="00AD5622">
      <w:pPr>
        <w:ind w:left="1440" w:hanging="1440"/>
        <w:rPr>
          <w:rFonts w:asciiTheme="minorHAnsi" w:hAnsiTheme="minorHAnsi" w:cstheme="minorHAnsi"/>
          <w:color w:val="000000"/>
          <w:sz w:val="22"/>
          <w:szCs w:val="22"/>
        </w:rPr>
      </w:pPr>
      <w:r w:rsidRPr="00592958">
        <w:rPr>
          <w:rFonts w:asciiTheme="minorHAnsi" w:hAnsiTheme="minorHAnsi" w:cstheme="minorHAnsi"/>
          <w:color w:val="000000"/>
          <w:sz w:val="22"/>
          <w:szCs w:val="22"/>
        </w:rPr>
        <w:t>NP</w:t>
      </w:r>
      <w:r w:rsidR="002359E1" w:rsidRPr="00592958">
        <w:rPr>
          <w:rFonts w:asciiTheme="minorHAnsi" w:hAnsiTheme="minorHAnsi" w:cstheme="minorHAnsi"/>
          <w:color w:val="000000"/>
          <w:sz w:val="22"/>
          <w:szCs w:val="22"/>
        </w:rPr>
        <w:t xml:space="preserve"> 2</w:t>
      </w:r>
      <w:r w:rsidR="001D2513" w:rsidRPr="00592958">
        <w:rPr>
          <w:rFonts w:asciiTheme="minorHAnsi" w:hAnsiTheme="minorHAnsi" w:cstheme="minorHAnsi"/>
          <w:color w:val="000000"/>
          <w:sz w:val="22"/>
          <w:szCs w:val="22"/>
        </w:rPr>
        <w:t>3</w:t>
      </w:r>
      <w:r w:rsidR="002359E1" w:rsidRPr="00592958">
        <w:rPr>
          <w:rFonts w:asciiTheme="minorHAnsi" w:hAnsiTheme="minorHAnsi" w:cstheme="minorHAnsi"/>
          <w:color w:val="000000"/>
          <w:sz w:val="22"/>
          <w:szCs w:val="22"/>
        </w:rPr>
        <w:t>/</w:t>
      </w:r>
      <w:r w:rsidR="001D2513" w:rsidRPr="00592958">
        <w:rPr>
          <w:rFonts w:asciiTheme="minorHAnsi" w:hAnsiTheme="minorHAnsi" w:cstheme="minorHAnsi"/>
          <w:color w:val="000000"/>
          <w:sz w:val="22"/>
          <w:szCs w:val="22"/>
        </w:rPr>
        <w:t>3</w:t>
      </w:r>
      <w:r w:rsidRPr="00592958">
        <w:rPr>
          <w:rFonts w:asciiTheme="minorHAnsi" w:hAnsiTheme="minorHAnsi" w:cstheme="minorHAnsi"/>
          <w:color w:val="000000"/>
          <w:sz w:val="22"/>
          <w:szCs w:val="22"/>
        </w:rPr>
        <w:tab/>
      </w:r>
      <w:r w:rsidR="006E271D">
        <w:rPr>
          <w:rFonts w:asciiTheme="minorHAnsi" w:hAnsiTheme="minorHAnsi" w:cstheme="minorHAnsi"/>
          <w:color w:val="000000"/>
          <w:sz w:val="22"/>
          <w:szCs w:val="22"/>
        </w:rPr>
        <w:t xml:space="preserve">It was agreed that </w:t>
      </w:r>
      <w:r w:rsidR="004B734F">
        <w:rPr>
          <w:rFonts w:asciiTheme="minorHAnsi" w:hAnsiTheme="minorHAnsi" w:cstheme="minorHAnsi"/>
          <w:color w:val="000000"/>
          <w:sz w:val="22"/>
          <w:szCs w:val="22"/>
        </w:rPr>
        <w:t>t</w:t>
      </w:r>
      <w:r w:rsidR="003514DD">
        <w:rPr>
          <w:rFonts w:asciiTheme="minorHAnsi" w:hAnsiTheme="minorHAnsi" w:cstheme="minorHAnsi"/>
          <w:color w:val="000000"/>
          <w:sz w:val="22"/>
          <w:szCs w:val="22"/>
        </w:rPr>
        <w:t>he</w:t>
      </w:r>
      <w:r w:rsidR="001D2513" w:rsidRPr="00592958">
        <w:rPr>
          <w:rFonts w:asciiTheme="minorHAnsi" w:hAnsiTheme="minorHAnsi" w:cstheme="minorHAnsi"/>
          <w:b/>
          <w:bCs/>
          <w:color w:val="000000"/>
          <w:sz w:val="22"/>
          <w:szCs w:val="22"/>
        </w:rPr>
        <w:t xml:space="preserve"> minutes </w:t>
      </w:r>
      <w:r w:rsidR="001D2513" w:rsidRPr="00592958">
        <w:rPr>
          <w:rFonts w:asciiTheme="minorHAnsi" w:hAnsiTheme="minorHAnsi" w:cstheme="minorHAnsi"/>
          <w:color w:val="000000"/>
          <w:sz w:val="22"/>
          <w:szCs w:val="22"/>
        </w:rPr>
        <w:t xml:space="preserve">of the meeting held on </w:t>
      </w:r>
      <w:r w:rsidR="00AD5622" w:rsidRPr="00592958">
        <w:rPr>
          <w:rFonts w:asciiTheme="minorHAnsi" w:hAnsiTheme="minorHAnsi" w:cstheme="minorHAnsi"/>
          <w:color w:val="000000"/>
          <w:sz w:val="22"/>
          <w:szCs w:val="22"/>
        </w:rPr>
        <w:t>19</w:t>
      </w:r>
      <w:r w:rsidR="00AD5622" w:rsidRPr="00592958">
        <w:rPr>
          <w:rFonts w:asciiTheme="minorHAnsi" w:hAnsiTheme="minorHAnsi" w:cstheme="minorHAnsi"/>
          <w:color w:val="000000"/>
          <w:sz w:val="22"/>
          <w:szCs w:val="22"/>
          <w:vertAlign w:val="superscript"/>
        </w:rPr>
        <w:t>th</w:t>
      </w:r>
      <w:r w:rsidR="00AD5622" w:rsidRPr="00592958">
        <w:rPr>
          <w:rFonts w:asciiTheme="minorHAnsi" w:hAnsiTheme="minorHAnsi" w:cstheme="minorHAnsi"/>
          <w:color w:val="000000"/>
          <w:sz w:val="22"/>
          <w:szCs w:val="22"/>
        </w:rPr>
        <w:t xml:space="preserve"> November 2022 be signed by the Chair as a true record. </w:t>
      </w:r>
    </w:p>
    <w:p w14:paraId="27C0A6B0" w14:textId="77777777" w:rsidR="004A7D4A" w:rsidRPr="00592958" w:rsidRDefault="004A7D4A" w:rsidP="00BB3696">
      <w:pPr>
        <w:rPr>
          <w:rFonts w:asciiTheme="minorHAnsi" w:hAnsiTheme="minorHAnsi" w:cstheme="minorHAnsi"/>
          <w:color w:val="000000"/>
          <w:sz w:val="22"/>
          <w:szCs w:val="22"/>
        </w:rPr>
      </w:pPr>
    </w:p>
    <w:p w14:paraId="226272C0" w14:textId="347CED33" w:rsidR="004B734F" w:rsidRDefault="00B85860" w:rsidP="006B6B2B">
      <w:pPr>
        <w:ind w:left="1440" w:hanging="1440"/>
        <w:rPr>
          <w:rFonts w:asciiTheme="minorHAnsi" w:hAnsiTheme="minorHAnsi" w:cstheme="minorHAnsi"/>
          <w:color w:val="000000"/>
          <w:sz w:val="22"/>
          <w:szCs w:val="22"/>
        </w:rPr>
      </w:pPr>
      <w:r w:rsidRPr="00592958">
        <w:rPr>
          <w:rFonts w:asciiTheme="minorHAnsi" w:hAnsiTheme="minorHAnsi" w:cstheme="minorHAnsi"/>
          <w:color w:val="000000"/>
          <w:sz w:val="22"/>
          <w:szCs w:val="22"/>
        </w:rPr>
        <w:t>NP 23/</w:t>
      </w:r>
      <w:r w:rsidR="00592958" w:rsidRPr="00592958">
        <w:rPr>
          <w:rFonts w:asciiTheme="minorHAnsi" w:hAnsiTheme="minorHAnsi" w:cstheme="minorHAnsi"/>
          <w:color w:val="000000"/>
          <w:sz w:val="22"/>
          <w:szCs w:val="22"/>
        </w:rPr>
        <w:t>4</w:t>
      </w:r>
      <w:r w:rsidRPr="00592958">
        <w:rPr>
          <w:rFonts w:asciiTheme="minorHAnsi" w:hAnsiTheme="minorHAnsi" w:cstheme="minorHAnsi"/>
          <w:color w:val="000000"/>
          <w:sz w:val="22"/>
          <w:szCs w:val="22"/>
        </w:rPr>
        <w:tab/>
      </w:r>
      <w:r w:rsidR="00842306">
        <w:rPr>
          <w:rFonts w:asciiTheme="minorHAnsi" w:hAnsiTheme="minorHAnsi" w:cstheme="minorHAnsi"/>
          <w:b/>
          <w:bCs/>
          <w:color w:val="000000"/>
          <w:sz w:val="22"/>
          <w:szCs w:val="22"/>
        </w:rPr>
        <w:t>Proactive</w:t>
      </w:r>
      <w:r w:rsidR="004B734F" w:rsidRPr="004B734F">
        <w:rPr>
          <w:rFonts w:asciiTheme="minorHAnsi" w:hAnsiTheme="minorHAnsi" w:cstheme="minorHAnsi"/>
          <w:b/>
          <w:bCs/>
          <w:color w:val="000000"/>
          <w:sz w:val="22"/>
          <w:szCs w:val="22"/>
        </w:rPr>
        <w:t xml:space="preserve"> planning proposals</w:t>
      </w:r>
    </w:p>
    <w:p w14:paraId="15C9C91A" w14:textId="716ECA0E" w:rsidR="00B21D2D" w:rsidRDefault="00B21D2D" w:rsidP="004B734F">
      <w:pPr>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JP suggested that the committee should </w:t>
      </w:r>
      <w:r w:rsidR="00EF721B">
        <w:rPr>
          <w:rFonts w:asciiTheme="minorHAnsi" w:hAnsiTheme="minorHAnsi" w:cstheme="minorHAnsi"/>
          <w:color w:val="000000"/>
          <w:sz w:val="22"/>
          <w:szCs w:val="22"/>
        </w:rPr>
        <w:t xml:space="preserve">highlight where there were opportunities for development </w:t>
      </w:r>
      <w:r w:rsidR="00842306">
        <w:rPr>
          <w:rFonts w:asciiTheme="minorHAnsi" w:hAnsiTheme="minorHAnsi" w:cstheme="minorHAnsi"/>
          <w:color w:val="000000"/>
          <w:sz w:val="22"/>
          <w:szCs w:val="22"/>
        </w:rPr>
        <w:t>rather than</w:t>
      </w:r>
      <w:r w:rsidR="00EF721B">
        <w:rPr>
          <w:rFonts w:asciiTheme="minorHAnsi" w:hAnsiTheme="minorHAnsi" w:cstheme="minorHAnsi"/>
          <w:color w:val="000000"/>
          <w:sz w:val="22"/>
          <w:szCs w:val="22"/>
        </w:rPr>
        <w:t xml:space="preserve"> opposing </w:t>
      </w:r>
      <w:r w:rsidR="00842306">
        <w:rPr>
          <w:rFonts w:asciiTheme="minorHAnsi" w:hAnsiTheme="minorHAnsi" w:cstheme="minorHAnsi"/>
          <w:color w:val="000000"/>
          <w:sz w:val="22"/>
          <w:szCs w:val="22"/>
        </w:rPr>
        <w:t xml:space="preserve">all </w:t>
      </w:r>
      <w:r w:rsidR="00EF721B">
        <w:rPr>
          <w:rFonts w:asciiTheme="minorHAnsi" w:hAnsiTheme="minorHAnsi" w:cstheme="minorHAnsi"/>
          <w:color w:val="000000"/>
          <w:sz w:val="22"/>
          <w:szCs w:val="22"/>
        </w:rPr>
        <w:t>development</w:t>
      </w:r>
      <w:r w:rsidR="00842306">
        <w:rPr>
          <w:rFonts w:asciiTheme="minorHAnsi" w:hAnsiTheme="minorHAnsi" w:cstheme="minorHAnsi"/>
          <w:color w:val="000000"/>
          <w:sz w:val="22"/>
          <w:szCs w:val="22"/>
        </w:rPr>
        <w:t>. T</w:t>
      </w:r>
      <w:r w:rsidR="00DE49B8">
        <w:rPr>
          <w:rFonts w:asciiTheme="minorHAnsi" w:hAnsiTheme="minorHAnsi" w:cstheme="minorHAnsi"/>
          <w:color w:val="000000"/>
          <w:sz w:val="22"/>
          <w:szCs w:val="22"/>
        </w:rPr>
        <w:t>here should be a change of emphasis with a</w:t>
      </w:r>
      <w:r w:rsidR="004C603E">
        <w:rPr>
          <w:rFonts w:asciiTheme="minorHAnsi" w:hAnsiTheme="minorHAnsi" w:cstheme="minorHAnsi"/>
          <w:color w:val="000000"/>
          <w:sz w:val="22"/>
          <w:szCs w:val="22"/>
        </w:rPr>
        <w:t xml:space="preserve"> policy being added nominat</w:t>
      </w:r>
      <w:r w:rsidR="003D4990">
        <w:rPr>
          <w:rFonts w:asciiTheme="minorHAnsi" w:hAnsiTheme="minorHAnsi" w:cstheme="minorHAnsi"/>
          <w:color w:val="000000"/>
          <w:sz w:val="22"/>
          <w:szCs w:val="22"/>
        </w:rPr>
        <w:t>ing</w:t>
      </w:r>
      <w:r w:rsidR="004C603E">
        <w:rPr>
          <w:rFonts w:asciiTheme="minorHAnsi" w:hAnsiTheme="minorHAnsi" w:cstheme="minorHAnsi"/>
          <w:color w:val="000000"/>
          <w:sz w:val="22"/>
          <w:szCs w:val="22"/>
        </w:rPr>
        <w:t xml:space="preserve"> sites</w:t>
      </w:r>
      <w:r w:rsidR="00EF721B">
        <w:rPr>
          <w:rFonts w:asciiTheme="minorHAnsi" w:hAnsiTheme="minorHAnsi" w:cstheme="minorHAnsi"/>
          <w:color w:val="000000"/>
          <w:sz w:val="22"/>
          <w:szCs w:val="22"/>
        </w:rPr>
        <w:t xml:space="preserve">. </w:t>
      </w:r>
      <w:r w:rsidR="008B64AE">
        <w:rPr>
          <w:rFonts w:asciiTheme="minorHAnsi" w:hAnsiTheme="minorHAnsi" w:cstheme="minorHAnsi"/>
          <w:color w:val="000000"/>
          <w:sz w:val="22"/>
          <w:szCs w:val="22"/>
        </w:rPr>
        <w:t>It was</w:t>
      </w:r>
      <w:r w:rsidR="004C603E">
        <w:rPr>
          <w:rFonts w:asciiTheme="minorHAnsi" w:hAnsiTheme="minorHAnsi" w:cstheme="minorHAnsi"/>
          <w:color w:val="000000"/>
          <w:sz w:val="22"/>
          <w:szCs w:val="22"/>
        </w:rPr>
        <w:t xml:space="preserve"> </w:t>
      </w:r>
      <w:r w:rsidR="000C587C">
        <w:rPr>
          <w:rFonts w:asciiTheme="minorHAnsi" w:hAnsiTheme="minorHAnsi" w:cstheme="minorHAnsi"/>
          <w:color w:val="000000"/>
          <w:sz w:val="22"/>
          <w:szCs w:val="22"/>
        </w:rPr>
        <w:t xml:space="preserve">pointed out </w:t>
      </w:r>
      <w:r w:rsidR="004C603E">
        <w:rPr>
          <w:rFonts w:asciiTheme="minorHAnsi" w:hAnsiTheme="minorHAnsi" w:cstheme="minorHAnsi"/>
          <w:color w:val="000000"/>
          <w:sz w:val="22"/>
          <w:szCs w:val="22"/>
        </w:rPr>
        <w:t xml:space="preserve">that </w:t>
      </w:r>
      <w:r w:rsidR="00F87A0D">
        <w:rPr>
          <w:rFonts w:asciiTheme="minorHAnsi" w:hAnsiTheme="minorHAnsi" w:cstheme="minorHAnsi"/>
          <w:color w:val="000000"/>
          <w:sz w:val="22"/>
          <w:szCs w:val="22"/>
        </w:rPr>
        <w:t xml:space="preserve">if a development was </w:t>
      </w:r>
      <w:r w:rsidR="000C587C">
        <w:rPr>
          <w:rFonts w:asciiTheme="minorHAnsi" w:hAnsiTheme="minorHAnsi" w:cstheme="minorHAnsi"/>
          <w:color w:val="000000"/>
          <w:sz w:val="22"/>
          <w:szCs w:val="22"/>
        </w:rPr>
        <w:t>in contravention of</w:t>
      </w:r>
      <w:r w:rsidR="009C4E74">
        <w:rPr>
          <w:rFonts w:asciiTheme="minorHAnsi" w:hAnsiTheme="minorHAnsi" w:cstheme="minorHAnsi"/>
          <w:color w:val="000000"/>
          <w:sz w:val="22"/>
          <w:szCs w:val="22"/>
        </w:rPr>
        <w:t xml:space="preserve"> </w:t>
      </w:r>
      <w:r w:rsidR="004C603E">
        <w:rPr>
          <w:rFonts w:asciiTheme="minorHAnsi" w:hAnsiTheme="minorHAnsi" w:cstheme="minorHAnsi"/>
          <w:color w:val="000000"/>
          <w:sz w:val="22"/>
          <w:szCs w:val="22"/>
        </w:rPr>
        <w:t>Neighbourhood Plan</w:t>
      </w:r>
      <w:r w:rsidR="009C4E74">
        <w:rPr>
          <w:rFonts w:asciiTheme="minorHAnsi" w:hAnsiTheme="minorHAnsi" w:cstheme="minorHAnsi"/>
          <w:color w:val="000000"/>
          <w:sz w:val="22"/>
          <w:szCs w:val="22"/>
        </w:rPr>
        <w:t xml:space="preserve"> policies</w:t>
      </w:r>
      <w:r w:rsidR="000C587C">
        <w:rPr>
          <w:rFonts w:asciiTheme="minorHAnsi" w:hAnsiTheme="minorHAnsi" w:cstheme="minorHAnsi"/>
          <w:color w:val="000000"/>
          <w:sz w:val="22"/>
          <w:szCs w:val="22"/>
        </w:rPr>
        <w:t xml:space="preserve">, </w:t>
      </w:r>
      <w:r w:rsidR="009C4E74">
        <w:rPr>
          <w:rFonts w:asciiTheme="minorHAnsi" w:hAnsiTheme="minorHAnsi" w:cstheme="minorHAnsi"/>
          <w:color w:val="000000"/>
          <w:sz w:val="22"/>
          <w:szCs w:val="22"/>
        </w:rPr>
        <w:t xml:space="preserve">then the committee </w:t>
      </w:r>
      <w:r w:rsidR="000C587C">
        <w:rPr>
          <w:rFonts w:asciiTheme="minorHAnsi" w:hAnsiTheme="minorHAnsi" w:cstheme="minorHAnsi"/>
          <w:color w:val="000000"/>
          <w:sz w:val="22"/>
          <w:szCs w:val="22"/>
        </w:rPr>
        <w:t>had a duty to comment or</w:t>
      </w:r>
      <w:r w:rsidR="009C4E74">
        <w:rPr>
          <w:rFonts w:asciiTheme="minorHAnsi" w:hAnsiTheme="minorHAnsi" w:cstheme="minorHAnsi"/>
          <w:color w:val="000000"/>
          <w:sz w:val="22"/>
          <w:szCs w:val="22"/>
        </w:rPr>
        <w:t xml:space="preserve"> object.</w:t>
      </w:r>
      <w:r w:rsidR="008645AB">
        <w:rPr>
          <w:rFonts w:asciiTheme="minorHAnsi" w:hAnsiTheme="minorHAnsi" w:cstheme="minorHAnsi"/>
          <w:color w:val="000000"/>
          <w:sz w:val="22"/>
          <w:szCs w:val="22"/>
        </w:rPr>
        <w:t xml:space="preserve"> A resident </w:t>
      </w:r>
      <w:r w:rsidR="007B618E">
        <w:rPr>
          <w:rFonts w:asciiTheme="minorHAnsi" w:hAnsiTheme="minorHAnsi" w:cstheme="minorHAnsi"/>
          <w:color w:val="000000"/>
          <w:sz w:val="22"/>
          <w:szCs w:val="22"/>
        </w:rPr>
        <w:t>added</w:t>
      </w:r>
      <w:r w:rsidR="008645AB">
        <w:rPr>
          <w:rFonts w:asciiTheme="minorHAnsi" w:hAnsiTheme="minorHAnsi" w:cstheme="minorHAnsi"/>
          <w:color w:val="000000"/>
          <w:sz w:val="22"/>
          <w:szCs w:val="22"/>
        </w:rPr>
        <w:t xml:space="preserve"> that he had found the Neighbourhood Plan </w:t>
      </w:r>
      <w:r w:rsidR="007B618E">
        <w:rPr>
          <w:rFonts w:asciiTheme="minorHAnsi" w:hAnsiTheme="minorHAnsi" w:cstheme="minorHAnsi"/>
          <w:color w:val="000000"/>
          <w:sz w:val="22"/>
          <w:szCs w:val="22"/>
        </w:rPr>
        <w:t>beneficial</w:t>
      </w:r>
      <w:r w:rsidR="008645AB">
        <w:rPr>
          <w:rFonts w:asciiTheme="minorHAnsi" w:hAnsiTheme="minorHAnsi" w:cstheme="minorHAnsi"/>
          <w:color w:val="000000"/>
          <w:sz w:val="22"/>
          <w:szCs w:val="22"/>
        </w:rPr>
        <w:t xml:space="preserve"> when </w:t>
      </w:r>
      <w:r w:rsidR="0041548D">
        <w:rPr>
          <w:rFonts w:asciiTheme="minorHAnsi" w:hAnsiTheme="minorHAnsi" w:cstheme="minorHAnsi"/>
          <w:color w:val="000000"/>
          <w:sz w:val="22"/>
          <w:szCs w:val="22"/>
        </w:rPr>
        <w:t xml:space="preserve">opposing a planning application in Queens Park Road. </w:t>
      </w:r>
      <w:r w:rsidR="009C4E74">
        <w:rPr>
          <w:rFonts w:asciiTheme="minorHAnsi" w:hAnsiTheme="minorHAnsi" w:cstheme="minorHAnsi"/>
          <w:color w:val="000000"/>
          <w:sz w:val="22"/>
          <w:szCs w:val="22"/>
        </w:rPr>
        <w:t xml:space="preserve"> </w:t>
      </w:r>
      <w:r w:rsidR="0041548D">
        <w:rPr>
          <w:rFonts w:asciiTheme="minorHAnsi" w:hAnsiTheme="minorHAnsi" w:cstheme="minorHAnsi"/>
          <w:color w:val="000000"/>
          <w:sz w:val="22"/>
          <w:szCs w:val="22"/>
        </w:rPr>
        <w:t>Members</w:t>
      </w:r>
      <w:r w:rsidR="008645AB">
        <w:rPr>
          <w:rFonts w:asciiTheme="minorHAnsi" w:hAnsiTheme="minorHAnsi" w:cstheme="minorHAnsi"/>
          <w:color w:val="000000"/>
          <w:sz w:val="22"/>
          <w:szCs w:val="22"/>
        </w:rPr>
        <w:t xml:space="preserve"> agreed that </w:t>
      </w:r>
      <w:r w:rsidR="008B64AE">
        <w:rPr>
          <w:rFonts w:asciiTheme="minorHAnsi" w:hAnsiTheme="minorHAnsi" w:cstheme="minorHAnsi"/>
          <w:color w:val="000000"/>
          <w:sz w:val="22"/>
          <w:szCs w:val="22"/>
        </w:rPr>
        <w:t>social housing should b</w:t>
      </w:r>
      <w:r w:rsidR="008645AB">
        <w:rPr>
          <w:rFonts w:asciiTheme="minorHAnsi" w:hAnsiTheme="minorHAnsi" w:cstheme="minorHAnsi"/>
          <w:color w:val="000000"/>
          <w:sz w:val="22"/>
          <w:szCs w:val="22"/>
        </w:rPr>
        <w:t xml:space="preserve">e </w:t>
      </w:r>
      <w:r w:rsidR="008B64AE">
        <w:rPr>
          <w:rFonts w:asciiTheme="minorHAnsi" w:hAnsiTheme="minorHAnsi" w:cstheme="minorHAnsi"/>
          <w:color w:val="000000"/>
          <w:sz w:val="22"/>
          <w:szCs w:val="22"/>
        </w:rPr>
        <w:t xml:space="preserve">promoted. </w:t>
      </w:r>
    </w:p>
    <w:p w14:paraId="38893E8A" w14:textId="53C3A22A" w:rsidR="00EF721B" w:rsidRPr="00592958" w:rsidRDefault="00941475" w:rsidP="00B870BE">
      <w:pPr>
        <w:ind w:left="1440"/>
        <w:rPr>
          <w:rFonts w:asciiTheme="minorHAnsi" w:hAnsiTheme="minorHAnsi" w:cstheme="minorHAnsi"/>
          <w:color w:val="000000"/>
          <w:sz w:val="22"/>
          <w:szCs w:val="22"/>
        </w:rPr>
      </w:pPr>
      <w:r>
        <w:rPr>
          <w:rFonts w:asciiTheme="minorHAnsi" w:hAnsiTheme="minorHAnsi" w:cstheme="minorHAnsi"/>
          <w:color w:val="000000"/>
          <w:sz w:val="22"/>
          <w:szCs w:val="22"/>
        </w:rPr>
        <w:br/>
      </w:r>
      <w:r w:rsidR="00645EAE" w:rsidRPr="00645EAE">
        <w:rPr>
          <w:rFonts w:asciiTheme="minorHAnsi" w:hAnsiTheme="minorHAnsi" w:cstheme="minorHAnsi"/>
          <w:b/>
          <w:bCs/>
          <w:i/>
          <w:iCs/>
          <w:color w:val="000000"/>
          <w:sz w:val="22"/>
          <w:szCs w:val="22"/>
        </w:rPr>
        <w:t xml:space="preserve">It was agreed that the </w:t>
      </w:r>
      <w:r w:rsidR="00CF2FB5" w:rsidRPr="00645EAE">
        <w:rPr>
          <w:rFonts w:asciiTheme="minorHAnsi" w:hAnsiTheme="minorHAnsi" w:cstheme="minorHAnsi"/>
          <w:b/>
          <w:bCs/>
          <w:i/>
          <w:iCs/>
          <w:color w:val="000000"/>
          <w:sz w:val="22"/>
          <w:szCs w:val="22"/>
        </w:rPr>
        <w:t xml:space="preserve">CCWNPIG </w:t>
      </w:r>
      <w:r w:rsidRPr="00645EAE">
        <w:rPr>
          <w:rFonts w:asciiTheme="minorHAnsi" w:hAnsiTheme="minorHAnsi" w:cstheme="minorHAnsi"/>
          <w:b/>
          <w:bCs/>
          <w:i/>
          <w:iCs/>
          <w:color w:val="000000"/>
          <w:sz w:val="22"/>
          <w:szCs w:val="22"/>
        </w:rPr>
        <w:t xml:space="preserve">commission </w:t>
      </w:r>
      <w:r w:rsidR="006060D5" w:rsidRPr="00645EAE">
        <w:rPr>
          <w:rFonts w:asciiTheme="minorHAnsi" w:hAnsiTheme="minorHAnsi" w:cstheme="minorHAnsi"/>
          <w:b/>
          <w:bCs/>
          <w:i/>
          <w:iCs/>
          <w:color w:val="000000"/>
          <w:sz w:val="22"/>
          <w:szCs w:val="22"/>
        </w:rPr>
        <w:t xml:space="preserve">a </w:t>
      </w:r>
      <w:r w:rsidRPr="00645EAE">
        <w:rPr>
          <w:rFonts w:asciiTheme="minorHAnsi" w:hAnsiTheme="minorHAnsi" w:cstheme="minorHAnsi"/>
          <w:b/>
          <w:bCs/>
          <w:i/>
          <w:iCs/>
          <w:color w:val="000000"/>
          <w:sz w:val="22"/>
          <w:szCs w:val="22"/>
        </w:rPr>
        <w:t>housing needs assessment</w:t>
      </w:r>
      <w:r w:rsidR="000B0E24">
        <w:rPr>
          <w:rFonts w:asciiTheme="minorHAnsi" w:hAnsiTheme="minorHAnsi" w:cstheme="minorHAnsi"/>
          <w:b/>
          <w:bCs/>
          <w:i/>
          <w:iCs/>
          <w:color w:val="000000"/>
          <w:sz w:val="22"/>
          <w:szCs w:val="22"/>
        </w:rPr>
        <w:t xml:space="preserve"> and that JW liaise with Alison Ear</w:t>
      </w:r>
      <w:r w:rsidR="00B658E8">
        <w:rPr>
          <w:rFonts w:asciiTheme="minorHAnsi" w:hAnsiTheme="minorHAnsi" w:cstheme="minorHAnsi"/>
          <w:b/>
          <w:bCs/>
          <w:i/>
          <w:iCs/>
          <w:color w:val="000000"/>
          <w:sz w:val="22"/>
          <w:szCs w:val="22"/>
        </w:rPr>
        <w:t>d</w:t>
      </w:r>
      <w:r w:rsidR="000B0E24">
        <w:rPr>
          <w:rFonts w:asciiTheme="minorHAnsi" w:hAnsiTheme="minorHAnsi" w:cstheme="minorHAnsi"/>
          <w:b/>
          <w:bCs/>
          <w:i/>
          <w:iCs/>
          <w:color w:val="000000"/>
          <w:sz w:val="22"/>
          <w:szCs w:val="22"/>
        </w:rPr>
        <w:t xml:space="preserve">ley </w:t>
      </w:r>
      <w:r w:rsidR="00B658E8">
        <w:rPr>
          <w:rFonts w:asciiTheme="minorHAnsi" w:hAnsiTheme="minorHAnsi" w:cstheme="minorHAnsi"/>
          <w:b/>
          <w:bCs/>
          <w:i/>
          <w:iCs/>
          <w:color w:val="000000"/>
          <w:sz w:val="22"/>
          <w:szCs w:val="22"/>
        </w:rPr>
        <w:t xml:space="preserve">(AE) </w:t>
      </w:r>
      <w:r w:rsidR="000B0E24">
        <w:rPr>
          <w:rFonts w:asciiTheme="minorHAnsi" w:hAnsiTheme="minorHAnsi" w:cstheme="minorHAnsi"/>
          <w:b/>
          <w:bCs/>
          <w:i/>
          <w:iCs/>
          <w:color w:val="000000"/>
          <w:sz w:val="22"/>
          <w:szCs w:val="22"/>
        </w:rPr>
        <w:t>to apply for funds from locality</w:t>
      </w:r>
      <w:r w:rsidR="007B618E">
        <w:rPr>
          <w:rFonts w:asciiTheme="minorHAnsi" w:hAnsiTheme="minorHAnsi" w:cstheme="minorHAnsi"/>
          <w:b/>
          <w:bCs/>
          <w:i/>
          <w:iCs/>
          <w:color w:val="000000"/>
          <w:sz w:val="22"/>
          <w:szCs w:val="22"/>
        </w:rPr>
        <w:t xml:space="preserve"> for this</w:t>
      </w:r>
      <w:r w:rsidR="00144FCF">
        <w:rPr>
          <w:rFonts w:asciiTheme="minorHAnsi" w:hAnsiTheme="minorHAnsi" w:cstheme="minorHAnsi"/>
          <w:b/>
          <w:bCs/>
          <w:i/>
          <w:iCs/>
          <w:color w:val="000000"/>
          <w:sz w:val="22"/>
          <w:szCs w:val="22"/>
        </w:rPr>
        <w:t xml:space="preserve">. </w:t>
      </w:r>
      <w:r w:rsidR="00B658E8">
        <w:rPr>
          <w:rFonts w:asciiTheme="minorHAnsi" w:hAnsiTheme="minorHAnsi" w:cstheme="minorHAnsi"/>
          <w:b/>
          <w:bCs/>
          <w:i/>
          <w:iCs/>
          <w:color w:val="000000"/>
          <w:sz w:val="22"/>
          <w:szCs w:val="22"/>
        </w:rPr>
        <w:t xml:space="preserve">AE would be asked to attend the next meeting (virtually) for her advice. </w:t>
      </w:r>
    </w:p>
    <w:p w14:paraId="7838822D" w14:textId="77777777" w:rsidR="00B85860" w:rsidRPr="00592958" w:rsidRDefault="00B85860" w:rsidP="00BB3696">
      <w:pPr>
        <w:rPr>
          <w:rFonts w:asciiTheme="minorHAnsi" w:hAnsiTheme="minorHAnsi" w:cstheme="minorHAnsi"/>
          <w:color w:val="000000"/>
          <w:sz w:val="22"/>
          <w:szCs w:val="22"/>
        </w:rPr>
      </w:pPr>
    </w:p>
    <w:p w14:paraId="1928950E" w14:textId="117C8B2D" w:rsidR="00904226" w:rsidRDefault="00E03BA9" w:rsidP="00341F5D">
      <w:pPr>
        <w:ind w:left="1440" w:hanging="1440"/>
        <w:rPr>
          <w:rFonts w:asciiTheme="minorHAnsi" w:hAnsiTheme="minorHAnsi" w:cstheme="minorHAnsi"/>
          <w:b/>
          <w:bCs/>
          <w:color w:val="000000"/>
          <w:sz w:val="22"/>
          <w:szCs w:val="22"/>
        </w:rPr>
      </w:pPr>
      <w:r w:rsidRPr="00592958">
        <w:rPr>
          <w:rFonts w:asciiTheme="minorHAnsi" w:hAnsiTheme="minorHAnsi" w:cstheme="minorHAnsi"/>
          <w:color w:val="000000"/>
          <w:sz w:val="22"/>
          <w:szCs w:val="22"/>
        </w:rPr>
        <w:t>NP 23/</w:t>
      </w:r>
      <w:r w:rsidR="00592958" w:rsidRPr="00592958">
        <w:rPr>
          <w:rFonts w:asciiTheme="minorHAnsi" w:hAnsiTheme="minorHAnsi" w:cstheme="minorHAnsi"/>
          <w:color w:val="000000"/>
          <w:sz w:val="22"/>
          <w:szCs w:val="22"/>
        </w:rPr>
        <w:t>5</w:t>
      </w:r>
      <w:r w:rsidRPr="00592958">
        <w:rPr>
          <w:rFonts w:asciiTheme="minorHAnsi" w:hAnsiTheme="minorHAnsi" w:cstheme="minorHAnsi"/>
          <w:color w:val="000000"/>
          <w:sz w:val="22"/>
          <w:szCs w:val="22"/>
        </w:rPr>
        <w:tab/>
      </w:r>
      <w:r w:rsidR="00904226">
        <w:rPr>
          <w:rFonts w:asciiTheme="minorHAnsi" w:hAnsiTheme="minorHAnsi" w:cstheme="minorHAnsi"/>
          <w:b/>
          <w:bCs/>
          <w:color w:val="000000"/>
          <w:sz w:val="22"/>
          <w:szCs w:val="22"/>
        </w:rPr>
        <w:t>L</w:t>
      </w:r>
      <w:r w:rsidRPr="00592958">
        <w:rPr>
          <w:rFonts w:asciiTheme="minorHAnsi" w:hAnsiTheme="minorHAnsi" w:cstheme="minorHAnsi"/>
          <w:b/>
          <w:bCs/>
          <w:color w:val="000000"/>
          <w:sz w:val="22"/>
          <w:szCs w:val="22"/>
        </w:rPr>
        <w:t>itter</w:t>
      </w:r>
      <w:r w:rsidR="00F84067" w:rsidRPr="00592958">
        <w:rPr>
          <w:rFonts w:asciiTheme="minorHAnsi" w:hAnsiTheme="minorHAnsi" w:cstheme="minorHAnsi"/>
          <w:b/>
          <w:bCs/>
          <w:color w:val="000000"/>
          <w:sz w:val="22"/>
          <w:szCs w:val="22"/>
        </w:rPr>
        <w:t xml:space="preserve"> and other environmental issues</w:t>
      </w:r>
      <w:r w:rsidR="00341F5D" w:rsidRPr="00592958">
        <w:rPr>
          <w:rFonts w:asciiTheme="minorHAnsi" w:hAnsiTheme="minorHAnsi" w:cstheme="minorHAnsi"/>
          <w:b/>
          <w:bCs/>
          <w:color w:val="000000"/>
          <w:sz w:val="22"/>
          <w:szCs w:val="22"/>
        </w:rPr>
        <w:t xml:space="preserve"> </w:t>
      </w:r>
    </w:p>
    <w:p w14:paraId="1C2C2519" w14:textId="08AB1EC3" w:rsidR="00AC4B99" w:rsidRPr="00AC4B99" w:rsidRDefault="00211F68" w:rsidP="00AC4B99">
      <w:pPr>
        <w:ind w:left="1440"/>
        <w:rPr>
          <w:rFonts w:asciiTheme="minorHAnsi" w:hAnsiTheme="minorHAnsi" w:cstheme="minorHAnsi"/>
          <w:color w:val="000000"/>
          <w:sz w:val="22"/>
          <w:szCs w:val="22"/>
        </w:rPr>
      </w:pPr>
      <w:r>
        <w:rPr>
          <w:color w:val="242424"/>
          <w:sz w:val="22"/>
          <w:szCs w:val="22"/>
          <w:shd w:val="clear" w:color="auto" w:fill="FFFFFF"/>
        </w:rPr>
        <w:t>Jeremy Webster presented Maria Bustillo, a local resident who expressed concern about the amount of litter in the environment and that there was lack of coordination between local authorities about ensuring the environment was kept clean and tidy. JW amplified by giving examples where over development could be a root cause and was creating issues. It was agreed to keep this matter open for further conversations.</w:t>
      </w:r>
      <w:r w:rsidR="00AC4B99">
        <w:rPr>
          <w:color w:val="242424"/>
          <w:sz w:val="22"/>
          <w:szCs w:val="22"/>
          <w:shd w:val="clear" w:color="auto" w:fill="FFFFFF"/>
        </w:rPr>
        <w:t xml:space="preserve"> </w:t>
      </w:r>
      <w:r w:rsidR="00AC4B99">
        <w:rPr>
          <w:color w:val="000000"/>
          <w:sz w:val="22"/>
          <w:szCs w:val="22"/>
        </w:rPr>
        <w:t>JB requested MB to attend the next Flag meeting on 22</w:t>
      </w:r>
      <w:r w:rsidR="00AC4B99">
        <w:rPr>
          <w:color w:val="000000"/>
          <w:vertAlign w:val="superscript"/>
        </w:rPr>
        <w:t>nd</w:t>
      </w:r>
      <w:r w:rsidR="00AC4B99">
        <w:rPr>
          <w:rStyle w:val="apple-converted-space"/>
          <w:color w:val="000000"/>
          <w:sz w:val="22"/>
          <w:szCs w:val="22"/>
        </w:rPr>
        <w:t> </w:t>
      </w:r>
      <w:r w:rsidR="00AC4B99">
        <w:rPr>
          <w:color w:val="000000"/>
          <w:sz w:val="22"/>
          <w:szCs w:val="22"/>
        </w:rPr>
        <w:t xml:space="preserve">Feb. JW will be attending anyway to update on the Flooding SPD. </w:t>
      </w:r>
      <w:r w:rsidR="00AC4B99">
        <w:rPr>
          <w:rFonts w:asciiTheme="minorHAnsi" w:hAnsiTheme="minorHAnsi" w:cstheme="minorHAnsi"/>
          <w:color w:val="000000"/>
          <w:sz w:val="22"/>
          <w:szCs w:val="22"/>
        </w:rPr>
        <w:t>There was some discussion and the following suggestions:</w:t>
      </w:r>
    </w:p>
    <w:p w14:paraId="0E555174" w14:textId="0835177E" w:rsidR="008E2D54" w:rsidRDefault="00CD5498" w:rsidP="00155F5C">
      <w:pPr>
        <w:pStyle w:val="ListParagraph"/>
        <w:numPr>
          <w:ilvl w:val="0"/>
          <w:numId w:val="7"/>
        </w:numPr>
        <w:spacing w:before="0" w:beforeAutospacing="0" w:after="0" w:afterAutospacing="0"/>
        <w:ind w:left="2154" w:hanging="357"/>
        <w:rPr>
          <w:rFonts w:asciiTheme="minorHAnsi" w:hAnsiTheme="minorHAnsi" w:cstheme="minorHAnsi"/>
          <w:color w:val="000000"/>
          <w:sz w:val="22"/>
          <w:szCs w:val="22"/>
        </w:rPr>
      </w:pPr>
      <w:r w:rsidRPr="008E2D54">
        <w:rPr>
          <w:rFonts w:asciiTheme="minorHAnsi" w:hAnsiTheme="minorHAnsi" w:cstheme="minorHAnsi"/>
          <w:color w:val="000000"/>
          <w:sz w:val="22"/>
          <w:szCs w:val="22"/>
        </w:rPr>
        <w:t xml:space="preserve">Litter Angel scheme be </w:t>
      </w:r>
      <w:r w:rsidR="00DC536C" w:rsidRPr="008E2D54">
        <w:rPr>
          <w:rFonts w:asciiTheme="minorHAnsi" w:hAnsiTheme="minorHAnsi" w:cstheme="minorHAnsi"/>
          <w:color w:val="000000"/>
          <w:sz w:val="22"/>
          <w:szCs w:val="22"/>
        </w:rPr>
        <w:t>improved</w:t>
      </w:r>
    </w:p>
    <w:p w14:paraId="11FE08DD" w14:textId="6F483E86" w:rsidR="002737B7" w:rsidRPr="008E2D54" w:rsidRDefault="00385E88" w:rsidP="008E2D54">
      <w:pPr>
        <w:pStyle w:val="ListParagraph"/>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B</w:t>
      </w:r>
      <w:r w:rsidR="00667BC8" w:rsidRPr="008E2D54">
        <w:rPr>
          <w:rFonts w:asciiTheme="minorHAnsi" w:hAnsiTheme="minorHAnsi" w:cstheme="minorHAnsi"/>
          <w:color w:val="000000"/>
          <w:sz w:val="22"/>
          <w:szCs w:val="22"/>
        </w:rPr>
        <w:t>usinesses</w:t>
      </w:r>
      <w:r w:rsidR="00DC536C" w:rsidRPr="008E2D54">
        <w:rPr>
          <w:rFonts w:asciiTheme="minorHAnsi" w:hAnsiTheme="minorHAnsi" w:cstheme="minorHAnsi"/>
          <w:color w:val="000000"/>
          <w:sz w:val="22"/>
          <w:szCs w:val="22"/>
        </w:rPr>
        <w:t xml:space="preserve"> </w:t>
      </w:r>
      <w:r w:rsidR="00667BC8" w:rsidRPr="008E2D54">
        <w:rPr>
          <w:rFonts w:asciiTheme="minorHAnsi" w:hAnsiTheme="minorHAnsi" w:cstheme="minorHAnsi"/>
          <w:color w:val="000000"/>
          <w:sz w:val="22"/>
          <w:szCs w:val="22"/>
        </w:rPr>
        <w:t>(</w:t>
      </w:r>
      <w:proofErr w:type="gramStart"/>
      <w:r w:rsidR="00667BC8" w:rsidRPr="008E2D54">
        <w:rPr>
          <w:rFonts w:asciiTheme="minorHAnsi" w:hAnsiTheme="minorHAnsi" w:cstheme="minorHAnsi"/>
          <w:color w:val="000000"/>
          <w:sz w:val="22"/>
          <w:szCs w:val="22"/>
        </w:rPr>
        <w:t>in particular pubs</w:t>
      </w:r>
      <w:proofErr w:type="gramEnd"/>
      <w:r w:rsidR="00667BC8" w:rsidRPr="008E2D54">
        <w:rPr>
          <w:rFonts w:asciiTheme="minorHAnsi" w:hAnsiTheme="minorHAnsi" w:cstheme="minorHAnsi"/>
          <w:color w:val="000000"/>
          <w:sz w:val="22"/>
          <w:szCs w:val="22"/>
        </w:rPr>
        <w:t xml:space="preserve"> and takeaways) </w:t>
      </w:r>
      <w:r w:rsidR="00DC536C" w:rsidRPr="008E2D54">
        <w:rPr>
          <w:rFonts w:asciiTheme="minorHAnsi" w:hAnsiTheme="minorHAnsi" w:cstheme="minorHAnsi"/>
          <w:color w:val="000000"/>
          <w:sz w:val="22"/>
          <w:szCs w:val="22"/>
        </w:rPr>
        <w:t xml:space="preserve">be asked to </w:t>
      </w:r>
      <w:r w:rsidR="002737B7" w:rsidRPr="008E2D54">
        <w:rPr>
          <w:rFonts w:asciiTheme="minorHAnsi" w:hAnsiTheme="minorHAnsi" w:cstheme="minorHAnsi"/>
          <w:color w:val="000000"/>
          <w:sz w:val="22"/>
          <w:szCs w:val="22"/>
        </w:rPr>
        <w:t xml:space="preserve">take more </w:t>
      </w:r>
      <w:r w:rsidR="008E2D54" w:rsidRPr="008E2D54">
        <w:rPr>
          <w:rFonts w:asciiTheme="minorHAnsi" w:hAnsiTheme="minorHAnsi" w:cstheme="minorHAnsi"/>
          <w:color w:val="000000"/>
          <w:sz w:val="22"/>
          <w:szCs w:val="22"/>
        </w:rPr>
        <w:t>responsibility</w:t>
      </w:r>
      <w:r>
        <w:rPr>
          <w:rFonts w:asciiTheme="minorHAnsi" w:hAnsiTheme="minorHAnsi" w:cstheme="minorHAnsi"/>
          <w:color w:val="000000"/>
          <w:sz w:val="22"/>
          <w:szCs w:val="22"/>
        </w:rPr>
        <w:t xml:space="preserve"> for litter and cigarette butts</w:t>
      </w:r>
    </w:p>
    <w:p w14:paraId="60A15444" w14:textId="3F53E956" w:rsidR="008E2D54" w:rsidRDefault="00385E88" w:rsidP="008E2D54">
      <w:pPr>
        <w:pStyle w:val="ListParagraph"/>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A</w:t>
      </w:r>
      <w:r w:rsidR="000B5686" w:rsidRPr="008E2D54">
        <w:rPr>
          <w:rFonts w:asciiTheme="minorHAnsi" w:hAnsiTheme="minorHAnsi" w:cstheme="minorHAnsi"/>
          <w:color w:val="000000"/>
          <w:sz w:val="22"/>
          <w:szCs w:val="22"/>
        </w:rPr>
        <w:t xml:space="preserve">dditional litter bins be installed </w:t>
      </w:r>
      <w:r w:rsidR="00155F5C">
        <w:rPr>
          <w:rFonts w:asciiTheme="minorHAnsi" w:hAnsiTheme="minorHAnsi" w:cstheme="minorHAnsi"/>
          <w:color w:val="000000"/>
          <w:sz w:val="22"/>
          <w:szCs w:val="22"/>
        </w:rPr>
        <w:t>following a review</w:t>
      </w:r>
    </w:p>
    <w:p w14:paraId="0BC49FB1" w14:textId="2901B3E6" w:rsidR="002737B7" w:rsidRPr="008E2D54" w:rsidRDefault="002737B7" w:rsidP="008E2D54">
      <w:pPr>
        <w:pStyle w:val="ListParagraph"/>
        <w:numPr>
          <w:ilvl w:val="0"/>
          <w:numId w:val="7"/>
        </w:numPr>
        <w:rPr>
          <w:rFonts w:asciiTheme="minorHAnsi" w:hAnsiTheme="minorHAnsi" w:cstheme="minorHAnsi"/>
          <w:color w:val="000000"/>
          <w:sz w:val="22"/>
          <w:szCs w:val="22"/>
        </w:rPr>
      </w:pPr>
      <w:r w:rsidRPr="008E2D54">
        <w:rPr>
          <w:rFonts w:asciiTheme="minorHAnsi" w:hAnsiTheme="minorHAnsi" w:cstheme="minorHAnsi"/>
          <w:color w:val="000000"/>
          <w:sz w:val="22"/>
          <w:szCs w:val="22"/>
        </w:rPr>
        <w:t>Litter picks be arranged</w:t>
      </w:r>
    </w:p>
    <w:p w14:paraId="4C9E3DD2" w14:textId="79CB4F9C" w:rsidR="00D5593E" w:rsidRDefault="002737B7" w:rsidP="008E2D54">
      <w:pPr>
        <w:pStyle w:val="ListParagraph"/>
        <w:numPr>
          <w:ilvl w:val="0"/>
          <w:numId w:val="7"/>
        </w:numPr>
        <w:rPr>
          <w:rFonts w:asciiTheme="minorHAnsi" w:hAnsiTheme="minorHAnsi" w:cstheme="minorHAnsi"/>
          <w:color w:val="000000"/>
          <w:sz w:val="22"/>
          <w:szCs w:val="22"/>
        </w:rPr>
      </w:pPr>
      <w:r w:rsidRPr="008E2D54">
        <w:rPr>
          <w:rFonts w:asciiTheme="minorHAnsi" w:hAnsiTheme="minorHAnsi" w:cstheme="minorHAnsi"/>
          <w:color w:val="000000"/>
          <w:sz w:val="22"/>
          <w:szCs w:val="22"/>
        </w:rPr>
        <w:t xml:space="preserve">Review work of </w:t>
      </w:r>
      <w:r w:rsidR="00155F5C">
        <w:rPr>
          <w:rFonts w:asciiTheme="minorHAnsi" w:hAnsiTheme="minorHAnsi" w:cstheme="minorHAnsi"/>
          <w:color w:val="000000"/>
          <w:sz w:val="22"/>
          <w:szCs w:val="22"/>
        </w:rPr>
        <w:t xml:space="preserve">the </w:t>
      </w:r>
      <w:r w:rsidRPr="008E2D54">
        <w:rPr>
          <w:rFonts w:asciiTheme="minorHAnsi" w:hAnsiTheme="minorHAnsi" w:cstheme="minorHAnsi"/>
          <w:color w:val="000000"/>
          <w:sz w:val="22"/>
          <w:szCs w:val="22"/>
        </w:rPr>
        <w:t>current Litter Angels</w:t>
      </w:r>
      <w:r w:rsidR="000B4FF4" w:rsidRPr="008E2D54">
        <w:rPr>
          <w:rFonts w:asciiTheme="minorHAnsi" w:hAnsiTheme="minorHAnsi" w:cstheme="minorHAnsi"/>
          <w:color w:val="000000"/>
          <w:sz w:val="22"/>
          <w:szCs w:val="22"/>
        </w:rPr>
        <w:t xml:space="preserve"> </w:t>
      </w:r>
    </w:p>
    <w:p w14:paraId="1FEF3723" w14:textId="3F35E4CB" w:rsidR="008E2D54" w:rsidRDefault="008E2D54" w:rsidP="008E2D54">
      <w:pPr>
        <w:pStyle w:val="ListParagraph"/>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Educate via schools etc</w:t>
      </w:r>
    </w:p>
    <w:p w14:paraId="52180DEB" w14:textId="269C1BFF" w:rsidR="00461A19" w:rsidRPr="00732748" w:rsidRDefault="00461A19" w:rsidP="00732748">
      <w:pPr>
        <w:pStyle w:val="ListParagraph"/>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Litter Summit</w:t>
      </w:r>
    </w:p>
    <w:p w14:paraId="7D377D67" w14:textId="039D53A7" w:rsidR="006F3BED" w:rsidRPr="00211F68" w:rsidRDefault="001B49B0" w:rsidP="00211F68">
      <w:pPr>
        <w:ind w:left="1440"/>
        <w:rPr>
          <w:rFonts w:asciiTheme="minorHAnsi" w:hAnsiTheme="minorHAnsi" w:cstheme="minorHAnsi"/>
          <w:b/>
          <w:bCs/>
          <w:color w:val="000000"/>
          <w:sz w:val="22"/>
          <w:szCs w:val="22"/>
        </w:rPr>
      </w:pPr>
      <w:r>
        <w:rPr>
          <w:rFonts w:asciiTheme="minorHAnsi" w:hAnsiTheme="minorHAnsi" w:cstheme="minorHAnsi"/>
          <w:b/>
          <w:bCs/>
          <w:color w:val="000000"/>
          <w:sz w:val="22"/>
          <w:szCs w:val="22"/>
        </w:rPr>
        <w:t>It was a</w:t>
      </w:r>
      <w:r w:rsidR="00F56219" w:rsidRPr="00B515FA">
        <w:rPr>
          <w:rFonts w:asciiTheme="minorHAnsi" w:hAnsiTheme="minorHAnsi" w:cstheme="minorHAnsi"/>
          <w:b/>
          <w:bCs/>
          <w:color w:val="000000"/>
          <w:sz w:val="22"/>
          <w:szCs w:val="22"/>
        </w:rPr>
        <w:t xml:space="preserve">greed </w:t>
      </w:r>
    </w:p>
    <w:p w14:paraId="26E86155" w14:textId="77777777" w:rsidR="00155F5C" w:rsidRDefault="00C610E1" w:rsidP="00C610E1">
      <w:pPr>
        <w:pStyle w:val="ListParagraph"/>
        <w:numPr>
          <w:ilvl w:val="0"/>
          <w:numId w:val="9"/>
        </w:numPr>
        <w:rPr>
          <w:rFonts w:asciiTheme="minorHAnsi" w:hAnsiTheme="minorHAnsi" w:cstheme="minorHAnsi"/>
          <w:color w:val="000000"/>
          <w:sz w:val="22"/>
          <w:szCs w:val="22"/>
        </w:rPr>
      </w:pPr>
      <w:r w:rsidRPr="00C610E1">
        <w:rPr>
          <w:rFonts w:asciiTheme="minorHAnsi" w:hAnsiTheme="minorHAnsi" w:cstheme="minorHAnsi"/>
          <w:b/>
          <w:bCs/>
          <w:color w:val="000000"/>
          <w:sz w:val="22"/>
          <w:szCs w:val="22"/>
        </w:rPr>
        <w:t xml:space="preserve">that </w:t>
      </w:r>
      <w:r w:rsidR="00D66FDE" w:rsidRPr="00C610E1">
        <w:rPr>
          <w:rFonts w:asciiTheme="minorHAnsi" w:hAnsiTheme="minorHAnsi" w:cstheme="minorHAnsi"/>
          <w:b/>
          <w:bCs/>
          <w:color w:val="000000"/>
          <w:sz w:val="22"/>
          <w:szCs w:val="22"/>
        </w:rPr>
        <w:t>CB to write to TDC to complain about continuing failure of enforcement on behalf of CCWNPIG</w:t>
      </w:r>
      <w:r w:rsidR="00D66FDE" w:rsidRPr="00C610E1">
        <w:rPr>
          <w:rFonts w:asciiTheme="minorHAnsi" w:hAnsiTheme="minorHAnsi" w:cstheme="minorHAnsi"/>
          <w:color w:val="000000"/>
          <w:sz w:val="22"/>
          <w:szCs w:val="22"/>
        </w:rPr>
        <w:t xml:space="preserve">. </w:t>
      </w:r>
    </w:p>
    <w:p w14:paraId="5C832518" w14:textId="0976A018" w:rsidR="00B515FA" w:rsidRDefault="00C610E1" w:rsidP="00C610E1">
      <w:pPr>
        <w:pStyle w:val="ListParagraph"/>
        <w:numPr>
          <w:ilvl w:val="0"/>
          <w:numId w:val="9"/>
        </w:numPr>
        <w:rPr>
          <w:rFonts w:asciiTheme="minorHAnsi" w:hAnsiTheme="minorHAnsi" w:cstheme="minorHAnsi"/>
          <w:color w:val="000000"/>
          <w:sz w:val="22"/>
          <w:szCs w:val="22"/>
        </w:rPr>
      </w:pPr>
      <w:r w:rsidRPr="00C610E1">
        <w:rPr>
          <w:rFonts w:asciiTheme="minorHAnsi" w:hAnsiTheme="minorHAnsi" w:cstheme="minorHAnsi"/>
          <w:b/>
          <w:bCs/>
          <w:color w:val="000000"/>
          <w:sz w:val="22"/>
          <w:szCs w:val="22"/>
        </w:rPr>
        <w:t xml:space="preserve">JW liaise with </w:t>
      </w:r>
      <w:r>
        <w:rPr>
          <w:rFonts w:asciiTheme="minorHAnsi" w:hAnsiTheme="minorHAnsi" w:cstheme="minorHAnsi"/>
          <w:b/>
          <w:bCs/>
          <w:color w:val="000000"/>
          <w:sz w:val="22"/>
          <w:szCs w:val="22"/>
        </w:rPr>
        <w:t>SCC</w:t>
      </w:r>
      <w:r w:rsidRPr="00C610E1">
        <w:rPr>
          <w:rFonts w:asciiTheme="minorHAnsi" w:hAnsiTheme="minorHAnsi" w:cstheme="minorHAnsi"/>
          <w:b/>
          <w:bCs/>
          <w:color w:val="000000"/>
          <w:sz w:val="22"/>
          <w:szCs w:val="22"/>
        </w:rPr>
        <w:t xml:space="preserve"> and </w:t>
      </w:r>
      <w:r>
        <w:rPr>
          <w:rFonts w:asciiTheme="minorHAnsi" w:hAnsiTheme="minorHAnsi" w:cstheme="minorHAnsi"/>
          <w:b/>
          <w:bCs/>
          <w:color w:val="000000"/>
          <w:sz w:val="22"/>
          <w:szCs w:val="22"/>
        </w:rPr>
        <w:t>TDC</w:t>
      </w:r>
      <w:r w:rsidRPr="00C610E1">
        <w:rPr>
          <w:rFonts w:asciiTheme="minorHAnsi" w:hAnsiTheme="minorHAnsi" w:cstheme="minorHAnsi"/>
          <w:b/>
          <w:bCs/>
          <w:color w:val="000000"/>
          <w:sz w:val="22"/>
          <w:szCs w:val="22"/>
        </w:rPr>
        <w:t xml:space="preserve"> on a Litter Summit</w:t>
      </w:r>
      <w:r w:rsidRPr="00C610E1">
        <w:rPr>
          <w:rFonts w:asciiTheme="minorHAnsi" w:hAnsiTheme="minorHAnsi" w:cstheme="minorHAnsi"/>
          <w:color w:val="000000"/>
          <w:sz w:val="22"/>
          <w:szCs w:val="22"/>
        </w:rPr>
        <w:t>.</w:t>
      </w:r>
    </w:p>
    <w:p w14:paraId="379E6FFC" w14:textId="38423B2F" w:rsidR="00155F5C" w:rsidRPr="00C610E1" w:rsidRDefault="00155F5C" w:rsidP="00C610E1">
      <w:pPr>
        <w:pStyle w:val="ListParagraph"/>
        <w:numPr>
          <w:ilvl w:val="0"/>
          <w:numId w:val="9"/>
        </w:numPr>
        <w:rPr>
          <w:rFonts w:asciiTheme="minorHAnsi" w:hAnsiTheme="minorHAnsi" w:cstheme="minorHAnsi"/>
          <w:color w:val="000000"/>
          <w:sz w:val="22"/>
          <w:szCs w:val="22"/>
        </w:rPr>
      </w:pPr>
      <w:r>
        <w:rPr>
          <w:rFonts w:asciiTheme="minorHAnsi" w:hAnsiTheme="minorHAnsi" w:cstheme="minorHAnsi"/>
          <w:b/>
          <w:bCs/>
          <w:color w:val="000000"/>
          <w:sz w:val="22"/>
          <w:szCs w:val="22"/>
        </w:rPr>
        <w:t>HB and JW meet with the volunteer to discuss practical steps</w:t>
      </w:r>
    </w:p>
    <w:p w14:paraId="147C73CC" w14:textId="0C072AEE" w:rsidR="00B85860" w:rsidRPr="00592958" w:rsidRDefault="000105F6" w:rsidP="00FB2BA3">
      <w:pPr>
        <w:ind w:left="1440" w:hanging="1440"/>
        <w:rPr>
          <w:rFonts w:asciiTheme="minorHAnsi" w:hAnsiTheme="minorHAnsi" w:cstheme="minorHAnsi"/>
          <w:b/>
          <w:bCs/>
          <w:sz w:val="22"/>
          <w:szCs w:val="22"/>
        </w:rPr>
      </w:pPr>
      <w:r w:rsidRPr="00592958">
        <w:rPr>
          <w:rFonts w:asciiTheme="minorHAnsi" w:hAnsiTheme="minorHAnsi" w:cstheme="minorHAnsi"/>
          <w:sz w:val="22"/>
          <w:szCs w:val="22"/>
        </w:rPr>
        <w:t>NP 23/</w:t>
      </w:r>
      <w:r w:rsidR="00592958" w:rsidRPr="00592958">
        <w:rPr>
          <w:rFonts w:asciiTheme="minorHAnsi" w:hAnsiTheme="minorHAnsi" w:cstheme="minorHAnsi"/>
          <w:sz w:val="22"/>
          <w:szCs w:val="22"/>
        </w:rPr>
        <w:t>6</w:t>
      </w:r>
      <w:r w:rsidRPr="00592958">
        <w:rPr>
          <w:rFonts w:asciiTheme="minorHAnsi" w:hAnsiTheme="minorHAnsi" w:cstheme="minorHAnsi"/>
          <w:b/>
          <w:bCs/>
          <w:sz w:val="22"/>
          <w:szCs w:val="22"/>
        </w:rPr>
        <w:tab/>
      </w:r>
      <w:r w:rsidR="00087925" w:rsidRPr="00592958">
        <w:rPr>
          <w:rFonts w:asciiTheme="minorHAnsi" w:hAnsiTheme="minorHAnsi" w:cstheme="minorHAnsi"/>
          <w:b/>
          <w:bCs/>
          <w:sz w:val="22"/>
          <w:szCs w:val="22"/>
        </w:rPr>
        <w:t xml:space="preserve">Statement of Common Ground  </w:t>
      </w:r>
      <w:r w:rsidR="00D24C3F" w:rsidRPr="00592958">
        <w:rPr>
          <w:rFonts w:asciiTheme="minorHAnsi" w:hAnsiTheme="minorHAnsi" w:cstheme="minorHAnsi"/>
          <w:b/>
          <w:bCs/>
          <w:sz w:val="22"/>
          <w:szCs w:val="22"/>
        </w:rPr>
        <w:br/>
      </w:r>
      <w:r w:rsidR="00732748">
        <w:rPr>
          <w:rFonts w:asciiTheme="minorHAnsi" w:hAnsiTheme="minorHAnsi" w:cstheme="minorHAnsi"/>
          <w:sz w:val="22"/>
          <w:szCs w:val="22"/>
        </w:rPr>
        <w:t xml:space="preserve">In the absence of Terri Waghorn it was agreed to </w:t>
      </w:r>
      <w:r w:rsidR="0069369E">
        <w:rPr>
          <w:rFonts w:asciiTheme="minorHAnsi" w:hAnsiTheme="minorHAnsi" w:cstheme="minorHAnsi"/>
          <w:sz w:val="22"/>
          <w:szCs w:val="22"/>
        </w:rPr>
        <w:t xml:space="preserve">include this as an agenda item for the next meeting. JW urged members to read appendix 10 (available on the website) </w:t>
      </w:r>
    </w:p>
    <w:p w14:paraId="099A6C5A" w14:textId="77777777" w:rsidR="00642EB1" w:rsidRPr="00592958" w:rsidRDefault="00642EB1" w:rsidP="00642EB1">
      <w:pPr>
        <w:rPr>
          <w:rFonts w:asciiTheme="minorHAnsi" w:hAnsiTheme="minorHAnsi" w:cstheme="minorHAnsi"/>
          <w:color w:val="000000"/>
          <w:sz w:val="22"/>
          <w:szCs w:val="22"/>
        </w:rPr>
      </w:pPr>
    </w:p>
    <w:p w14:paraId="1EEC3A3F" w14:textId="2C8AC994" w:rsidR="00EC5F71" w:rsidRPr="00592958" w:rsidRDefault="0097332A" w:rsidP="0097332A">
      <w:pPr>
        <w:rPr>
          <w:rFonts w:asciiTheme="minorHAnsi" w:hAnsiTheme="minorHAnsi" w:cstheme="minorHAnsi"/>
          <w:color w:val="000000" w:themeColor="text1"/>
          <w:sz w:val="22"/>
          <w:szCs w:val="22"/>
        </w:rPr>
      </w:pPr>
      <w:r w:rsidRPr="00592958">
        <w:rPr>
          <w:rFonts w:asciiTheme="minorHAnsi" w:hAnsiTheme="minorHAnsi" w:cstheme="minorHAnsi"/>
          <w:color w:val="000000" w:themeColor="text1"/>
          <w:sz w:val="22"/>
          <w:szCs w:val="22"/>
        </w:rPr>
        <w:t>NP 23/</w:t>
      </w:r>
      <w:r w:rsidR="00592958" w:rsidRPr="00592958">
        <w:rPr>
          <w:rFonts w:asciiTheme="minorHAnsi" w:hAnsiTheme="minorHAnsi" w:cstheme="minorHAnsi"/>
          <w:color w:val="000000" w:themeColor="text1"/>
          <w:sz w:val="22"/>
          <w:szCs w:val="22"/>
        </w:rPr>
        <w:t>7</w:t>
      </w:r>
      <w:r w:rsidRPr="00592958">
        <w:rPr>
          <w:rFonts w:asciiTheme="minorHAnsi" w:hAnsiTheme="minorHAnsi" w:cstheme="minorHAnsi"/>
          <w:color w:val="000000" w:themeColor="text1"/>
          <w:sz w:val="22"/>
          <w:szCs w:val="22"/>
        </w:rPr>
        <w:t xml:space="preserve"> </w:t>
      </w:r>
      <w:r w:rsidRPr="00592958">
        <w:rPr>
          <w:rFonts w:asciiTheme="minorHAnsi" w:hAnsiTheme="minorHAnsi" w:cstheme="minorHAnsi"/>
          <w:color w:val="000000" w:themeColor="text1"/>
          <w:sz w:val="22"/>
          <w:szCs w:val="22"/>
        </w:rPr>
        <w:tab/>
      </w:r>
      <w:r w:rsidR="00EC5F71" w:rsidRPr="00592958">
        <w:rPr>
          <w:rFonts w:asciiTheme="minorHAnsi" w:hAnsiTheme="minorHAnsi" w:cstheme="minorHAnsi"/>
          <w:b/>
          <w:bCs/>
          <w:color w:val="000000" w:themeColor="text1"/>
          <w:sz w:val="22"/>
          <w:szCs w:val="22"/>
        </w:rPr>
        <w:t>Strategic Applications</w:t>
      </w:r>
    </w:p>
    <w:p w14:paraId="4EA30109" w14:textId="25FA8511" w:rsidR="00284F29" w:rsidRPr="007108DF" w:rsidRDefault="00DC1DEF" w:rsidP="00457794">
      <w:pPr>
        <w:ind w:left="1440"/>
        <w:rPr>
          <w:rFonts w:asciiTheme="minorHAnsi" w:hAnsiTheme="minorHAnsi" w:cstheme="minorHAnsi"/>
          <w:color w:val="000000" w:themeColor="text1"/>
          <w:sz w:val="22"/>
          <w:szCs w:val="22"/>
        </w:rPr>
      </w:pPr>
      <w:r w:rsidRPr="007108DF">
        <w:rPr>
          <w:rFonts w:asciiTheme="minorHAnsi" w:hAnsiTheme="minorHAnsi" w:cstheme="minorHAnsi"/>
          <w:color w:val="000000" w:themeColor="text1"/>
          <w:sz w:val="22"/>
          <w:szCs w:val="22"/>
        </w:rPr>
        <w:t>The following applications were discussed</w:t>
      </w:r>
      <w:r w:rsidR="00801465" w:rsidRPr="007108DF">
        <w:rPr>
          <w:rFonts w:asciiTheme="minorHAnsi" w:hAnsiTheme="minorHAnsi" w:cstheme="minorHAnsi"/>
          <w:color w:val="000000" w:themeColor="text1"/>
          <w:sz w:val="22"/>
          <w:szCs w:val="22"/>
        </w:rPr>
        <w:t>,</w:t>
      </w:r>
      <w:r w:rsidRPr="007108DF">
        <w:rPr>
          <w:rFonts w:asciiTheme="minorHAnsi" w:hAnsiTheme="minorHAnsi" w:cstheme="minorHAnsi"/>
          <w:color w:val="000000" w:themeColor="text1"/>
          <w:sz w:val="22"/>
          <w:szCs w:val="22"/>
        </w:rPr>
        <w:t xml:space="preserve"> and it was agreed that </w:t>
      </w:r>
      <w:r w:rsidR="00284F29" w:rsidRPr="007108DF">
        <w:rPr>
          <w:rFonts w:asciiTheme="minorHAnsi" w:hAnsiTheme="minorHAnsi" w:cstheme="minorHAnsi"/>
          <w:color w:val="000000" w:themeColor="text1"/>
          <w:sz w:val="22"/>
          <w:szCs w:val="22"/>
        </w:rPr>
        <w:t>JW and JG would draft objections to the following applications</w:t>
      </w:r>
      <w:r w:rsidRPr="007108DF">
        <w:rPr>
          <w:rFonts w:asciiTheme="minorHAnsi" w:hAnsiTheme="minorHAnsi" w:cstheme="minorHAnsi"/>
          <w:color w:val="000000" w:themeColor="text1"/>
          <w:sz w:val="22"/>
          <w:szCs w:val="22"/>
        </w:rPr>
        <w:t>:</w:t>
      </w:r>
    </w:p>
    <w:p w14:paraId="239AF4A7" w14:textId="5AF24E97" w:rsidR="00561A7E" w:rsidRPr="007108DF" w:rsidRDefault="00824030" w:rsidP="00DC1DEF">
      <w:pPr>
        <w:ind w:left="1440"/>
        <w:rPr>
          <w:rFonts w:asciiTheme="minorHAnsi" w:hAnsiTheme="minorHAnsi" w:cstheme="minorHAnsi"/>
          <w:color w:val="000000" w:themeColor="text1"/>
          <w:sz w:val="22"/>
          <w:szCs w:val="22"/>
        </w:rPr>
      </w:pPr>
      <w:r w:rsidRPr="007108DF">
        <w:rPr>
          <w:rFonts w:asciiTheme="minorHAnsi" w:hAnsiTheme="minorHAnsi" w:cstheme="minorHAnsi"/>
          <w:color w:val="000000" w:themeColor="text1"/>
          <w:sz w:val="22"/>
          <w:szCs w:val="22"/>
        </w:rPr>
        <w:t xml:space="preserve">2022/1353 - </w:t>
      </w:r>
      <w:r w:rsidRPr="007108DF">
        <w:rPr>
          <w:rFonts w:asciiTheme="minorHAnsi" w:hAnsiTheme="minorHAnsi" w:cstheme="minorHAnsi"/>
          <w:color w:val="000000"/>
          <w:sz w:val="22"/>
          <w:szCs w:val="22"/>
        </w:rPr>
        <w:t>Erection of a residential scheme containing 9 No. flats and demolition of existing dwellings.</w:t>
      </w:r>
      <w:r w:rsidRPr="007108DF">
        <w:rPr>
          <w:rFonts w:asciiTheme="minorHAnsi" w:hAnsiTheme="minorHAnsi" w:cstheme="minorHAnsi"/>
          <w:color w:val="000000" w:themeColor="text1"/>
          <w:sz w:val="22"/>
          <w:szCs w:val="22"/>
        </w:rPr>
        <w:t xml:space="preserve"> Objection on grounds of scale, height, out of keeping, lack of parking provision. </w:t>
      </w:r>
    </w:p>
    <w:p w14:paraId="3485CF1D" w14:textId="2366CFCA" w:rsidR="007108DF" w:rsidRPr="007108DF" w:rsidRDefault="00CD4499" w:rsidP="007108DF">
      <w:pPr>
        <w:ind w:left="1440"/>
        <w:rPr>
          <w:rFonts w:asciiTheme="minorHAnsi" w:hAnsiTheme="minorHAnsi" w:cstheme="minorHAnsi"/>
          <w:color w:val="000000" w:themeColor="text1"/>
          <w:sz w:val="22"/>
          <w:szCs w:val="22"/>
        </w:rPr>
      </w:pPr>
      <w:r w:rsidRPr="007108DF">
        <w:rPr>
          <w:rFonts w:asciiTheme="minorHAnsi" w:hAnsiTheme="minorHAnsi" w:cstheme="minorHAnsi"/>
          <w:color w:val="000000" w:themeColor="text1"/>
          <w:sz w:val="22"/>
          <w:szCs w:val="22"/>
        </w:rPr>
        <w:t xml:space="preserve">2022/1343 - </w:t>
      </w:r>
      <w:r w:rsidRPr="007108DF">
        <w:rPr>
          <w:rFonts w:asciiTheme="minorHAnsi" w:hAnsiTheme="minorHAnsi" w:cstheme="minorHAnsi"/>
          <w:color w:val="000000"/>
          <w:sz w:val="22"/>
          <w:szCs w:val="22"/>
        </w:rPr>
        <w:t>The creation of six self</w:t>
      </w:r>
      <w:r w:rsidR="007108DF">
        <w:rPr>
          <w:rFonts w:asciiTheme="minorHAnsi" w:hAnsiTheme="minorHAnsi" w:cstheme="minorHAnsi"/>
          <w:color w:val="000000"/>
          <w:sz w:val="22"/>
          <w:szCs w:val="22"/>
        </w:rPr>
        <w:t>-</w:t>
      </w:r>
      <w:r w:rsidRPr="007108DF">
        <w:rPr>
          <w:rFonts w:asciiTheme="minorHAnsi" w:hAnsiTheme="minorHAnsi" w:cstheme="minorHAnsi"/>
          <w:color w:val="000000"/>
          <w:sz w:val="22"/>
          <w:szCs w:val="22"/>
        </w:rPr>
        <w:t>contained dwellings and new community space</w:t>
      </w:r>
      <w:r w:rsidR="007108DF">
        <w:rPr>
          <w:rFonts w:asciiTheme="minorHAnsi" w:hAnsiTheme="minorHAnsi" w:cstheme="minorHAnsi"/>
          <w:color w:val="000000"/>
          <w:sz w:val="22"/>
          <w:szCs w:val="22"/>
        </w:rPr>
        <w:t>.</w:t>
      </w:r>
      <w:r w:rsidRPr="007108DF">
        <w:rPr>
          <w:rFonts w:asciiTheme="minorHAnsi" w:hAnsiTheme="minorHAnsi" w:cstheme="minorHAnsi"/>
          <w:color w:val="000000" w:themeColor="text1"/>
          <w:sz w:val="22"/>
          <w:szCs w:val="22"/>
        </w:rPr>
        <w:t xml:space="preserve"> </w:t>
      </w:r>
    </w:p>
    <w:p w14:paraId="7448338C" w14:textId="7EF4E7D6" w:rsidR="00DB44B8" w:rsidRPr="007108DF" w:rsidRDefault="003104C5" w:rsidP="00457794">
      <w:pPr>
        <w:ind w:left="14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AE advised that an application was being made for the post office in Caterham Valley. </w:t>
      </w:r>
    </w:p>
    <w:p w14:paraId="1C5282A1" w14:textId="4DE8F9A4" w:rsidR="00642EB1" w:rsidRPr="00893E8A" w:rsidRDefault="00494A1F" w:rsidP="0059295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
    <w:p w14:paraId="20D5C0D4" w14:textId="0CE32EE9" w:rsidR="005C002F" w:rsidRPr="00592958" w:rsidRDefault="00B85860" w:rsidP="00B85860">
      <w:pPr>
        <w:rPr>
          <w:rFonts w:asciiTheme="minorHAnsi" w:hAnsiTheme="minorHAnsi" w:cstheme="minorHAnsi"/>
          <w:b/>
          <w:bCs/>
          <w:sz w:val="22"/>
          <w:szCs w:val="22"/>
        </w:rPr>
      </w:pPr>
      <w:r w:rsidRPr="00592958">
        <w:rPr>
          <w:rFonts w:asciiTheme="minorHAnsi" w:hAnsiTheme="minorHAnsi" w:cstheme="minorHAnsi"/>
          <w:sz w:val="22"/>
          <w:szCs w:val="22"/>
        </w:rPr>
        <w:t>NP 23/</w:t>
      </w:r>
      <w:r w:rsidR="00592958" w:rsidRPr="00592958">
        <w:rPr>
          <w:rFonts w:asciiTheme="minorHAnsi" w:hAnsiTheme="minorHAnsi" w:cstheme="minorHAnsi"/>
          <w:sz w:val="22"/>
          <w:szCs w:val="22"/>
        </w:rPr>
        <w:t>8</w:t>
      </w:r>
      <w:r w:rsidRPr="00592958">
        <w:rPr>
          <w:rFonts w:asciiTheme="minorHAnsi" w:hAnsiTheme="minorHAnsi" w:cstheme="minorHAnsi"/>
          <w:b/>
          <w:bCs/>
          <w:sz w:val="22"/>
          <w:szCs w:val="22"/>
        </w:rPr>
        <w:tab/>
      </w:r>
      <w:r w:rsidR="005C002F" w:rsidRPr="00592958">
        <w:rPr>
          <w:rFonts w:asciiTheme="minorHAnsi" w:hAnsiTheme="minorHAnsi" w:cstheme="minorHAnsi"/>
          <w:b/>
          <w:bCs/>
          <w:sz w:val="22"/>
          <w:szCs w:val="22"/>
        </w:rPr>
        <w:t>One Public Estate</w:t>
      </w:r>
    </w:p>
    <w:p w14:paraId="78B15B50" w14:textId="5BBE45F8" w:rsidR="00642EB1" w:rsidRPr="00592958" w:rsidRDefault="00911BF6" w:rsidP="00F25E55">
      <w:pPr>
        <w:ind w:left="1440"/>
        <w:rPr>
          <w:rFonts w:asciiTheme="minorHAnsi" w:hAnsiTheme="minorHAnsi" w:cstheme="minorHAnsi"/>
          <w:sz w:val="22"/>
          <w:szCs w:val="22"/>
        </w:rPr>
      </w:pPr>
      <w:r>
        <w:rPr>
          <w:rFonts w:asciiTheme="minorHAnsi" w:hAnsiTheme="minorHAnsi" w:cstheme="minorHAnsi"/>
          <w:sz w:val="22"/>
          <w:szCs w:val="22"/>
        </w:rPr>
        <w:t xml:space="preserve">There was no update as the government had </w:t>
      </w:r>
      <w:r w:rsidR="003104C5">
        <w:rPr>
          <w:rFonts w:asciiTheme="minorHAnsi" w:hAnsiTheme="minorHAnsi" w:cstheme="minorHAnsi"/>
          <w:sz w:val="22"/>
          <w:szCs w:val="22"/>
        </w:rPr>
        <w:t>not made an</w:t>
      </w:r>
      <w:r>
        <w:rPr>
          <w:rFonts w:asciiTheme="minorHAnsi" w:hAnsiTheme="minorHAnsi" w:cstheme="minorHAnsi"/>
          <w:sz w:val="22"/>
          <w:szCs w:val="22"/>
        </w:rPr>
        <w:t xml:space="preserve"> announcement. As a result</w:t>
      </w:r>
      <w:r w:rsidR="003104C5">
        <w:rPr>
          <w:rFonts w:asciiTheme="minorHAnsi" w:hAnsiTheme="minorHAnsi" w:cstheme="minorHAnsi"/>
          <w:sz w:val="22"/>
          <w:szCs w:val="22"/>
        </w:rPr>
        <w:t>,</w:t>
      </w:r>
      <w:r>
        <w:rPr>
          <w:rFonts w:asciiTheme="minorHAnsi" w:hAnsiTheme="minorHAnsi" w:cstheme="minorHAnsi"/>
          <w:sz w:val="22"/>
          <w:szCs w:val="22"/>
        </w:rPr>
        <w:t xml:space="preserve"> the Caterham Crew meeting had been postponed. </w:t>
      </w:r>
      <w:r w:rsidR="00F25E55">
        <w:rPr>
          <w:rFonts w:asciiTheme="minorHAnsi" w:hAnsiTheme="minorHAnsi" w:cstheme="minorHAnsi"/>
          <w:sz w:val="22"/>
          <w:szCs w:val="22"/>
        </w:rPr>
        <w:t xml:space="preserve"> </w:t>
      </w:r>
    </w:p>
    <w:p w14:paraId="6AA00629" w14:textId="77777777" w:rsidR="00B17850" w:rsidRPr="00592958" w:rsidRDefault="00B17850" w:rsidP="00121621">
      <w:pPr>
        <w:rPr>
          <w:rFonts w:asciiTheme="minorHAnsi" w:hAnsiTheme="minorHAnsi" w:cstheme="minorHAnsi"/>
          <w:color w:val="000000"/>
          <w:sz w:val="22"/>
          <w:szCs w:val="22"/>
        </w:rPr>
      </w:pPr>
    </w:p>
    <w:p w14:paraId="52B79BC4" w14:textId="6C7F7F05" w:rsidR="00CA4077" w:rsidRPr="00592958" w:rsidRDefault="00CA4077" w:rsidP="00CA4077">
      <w:pPr>
        <w:rPr>
          <w:rFonts w:asciiTheme="minorHAnsi" w:hAnsiTheme="minorHAnsi" w:cstheme="minorHAnsi"/>
          <w:color w:val="000000"/>
          <w:sz w:val="22"/>
          <w:szCs w:val="22"/>
        </w:rPr>
      </w:pPr>
      <w:r w:rsidRPr="00592958">
        <w:rPr>
          <w:rFonts w:asciiTheme="minorHAnsi" w:hAnsiTheme="minorHAnsi" w:cstheme="minorHAnsi"/>
          <w:color w:val="000000"/>
          <w:sz w:val="22"/>
          <w:szCs w:val="22"/>
        </w:rPr>
        <w:t>NP 23/</w:t>
      </w:r>
      <w:r w:rsidR="00592958">
        <w:rPr>
          <w:rFonts w:asciiTheme="minorHAnsi" w:hAnsiTheme="minorHAnsi" w:cstheme="minorHAnsi"/>
          <w:color w:val="000000"/>
          <w:sz w:val="22"/>
          <w:szCs w:val="22"/>
        </w:rPr>
        <w:t>9</w:t>
      </w:r>
      <w:r w:rsidRPr="00592958">
        <w:rPr>
          <w:rFonts w:asciiTheme="minorHAnsi" w:hAnsiTheme="minorHAnsi" w:cstheme="minorHAnsi"/>
          <w:color w:val="000000"/>
          <w:sz w:val="22"/>
          <w:szCs w:val="22"/>
        </w:rPr>
        <w:tab/>
      </w:r>
      <w:r w:rsidRPr="00592958">
        <w:rPr>
          <w:rFonts w:asciiTheme="minorHAnsi" w:hAnsiTheme="minorHAnsi" w:cstheme="minorHAnsi"/>
          <w:b/>
          <w:bCs/>
          <w:color w:val="000000"/>
          <w:sz w:val="22"/>
          <w:szCs w:val="22"/>
        </w:rPr>
        <w:t xml:space="preserve">Budget </w:t>
      </w:r>
    </w:p>
    <w:p w14:paraId="68DF9CDF" w14:textId="5EEA800B" w:rsidR="00CA4077" w:rsidRPr="00592958" w:rsidRDefault="00CA4077" w:rsidP="00CA4077">
      <w:pPr>
        <w:ind w:left="1440"/>
        <w:rPr>
          <w:rFonts w:asciiTheme="minorHAnsi" w:hAnsiTheme="minorHAnsi" w:cstheme="minorHAnsi"/>
          <w:color w:val="000000"/>
          <w:sz w:val="22"/>
          <w:szCs w:val="22"/>
        </w:rPr>
      </w:pPr>
      <w:r w:rsidRPr="00592958">
        <w:rPr>
          <w:rFonts w:asciiTheme="minorHAnsi" w:hAnsiTheme="minorHAnsi" w:cstheme="minorHAnsi"/>
          <w:color w:val="000000"/>
          <w:sz w:val="22"/>
          <w:szCs w:val="22"/>
        </w:rPr>
        <w:t>Members recommend a Joint Committee budget for the 2023/24</w:t>
      </w:r>
      <w:r w:rsidRPr="00592958">
        <w:rPr>
          <w:rFonts w:asciiTheme="minorHAnsi" w:hAnsiTheme="minorHAnsi" w:cstheme="minorHAnsi"/>
          <w:i/>
          <w:iCs/>
          <w:color w:val="000000"/>
          <w:sz w:val="22"/>
          <w:szCs w:val="22"/>
        </w:rPr>
        <w:t xml:space="preserve"> </w:t>
      </w:r>
      <w:r w:rsidR="005711B8">
        <w:rPr>
          <w:rFonts w:asciiTheme="minorHAnsi" w:hAnsiTheme="minorHAnsi" w:cstheme="minorHAnsi"/>
          <w:color w:val="000000"/>
          <w:sz w:val="22"/>
          <w:szCs w:val="22"/>
        </w:rPr>
        <w:t>to be ratified by local councils.</w:t>
      </w:r>
      <w:r w:rsidR="001E2E2B">
        <w:rPr>
          <w:rFonts w:asciiTheme="minorHAnsi" w:hAnsiTheme="minorHAnsi" w:cstheme="minorHAnsi"/>
          <w:color w:val="000000"/>
          <w:sz w:val="22"/>
          <w:szCs w:val="22"/>
        </w:rPr>
        <w:t xml:space="preserve"> Members to</w:t>
      </w:r>
      <w:r w:rsidR="001E2E2B">
        <w:rPr>
          <w:color w:val="000000"/>
          <w:sz w:val="22"/>
          <w:szCs w:val="22"/>
        </w:rPr>
        <w:t xml:space="preserve"> ensure the budget is discussed and approved at PC/VC meetings before the next NP meeting.</w:t>
      </w:r>
    </w:p>
    <w:p w14:paraId="6591FBB7" w14:textId="77777777" w:rsidR="00CA4077" w:rsidRPr="00592958" w:rsidRDefault="00CA4077" w:rsidP="00CA4077">
      <w:pPr>
        <w:rPr>
          <w:rFonts w:asciiTheme="minorHAnsi" w:hAnsiTheme="minorHAnsi" w:cstheme="minorHAnsi"/>
          <w:color w:val="000000"/>
          <w:sz w:val="22"/>
          <w:szCs w:val="22"/>
        </w:rPr>
      </w:pPr>
    </w:p>
    <w:p w14:paraId="2C727A1E" w14:textId="77777777" w:rsidR="00CA4077" w:rsidRPr="00592958" w:rsidRDefault="00CA4077" w:rsidP="00CA4077">
      <w:pPr>
        <w:ind w:left="1440"/>
        <w:rPr>
          <w:rFonts w:asciiTheme="minorHAnsi" w:eastAsia="Calibri" w:hAnsiTheme="minorHAnsi" w:cstheme="minorHAnsi"/>
          <w:sz w:val="22"/>
          <w:szCs w:val="22"/>
          <w:lang w:eastAsia="en-US"/>
        </w:rPr>
      </w:pPr>
      <w:r w:rsidRPr="00592958">
        <w:rPr>
          <w:rFonts w:asciiTheme="minorHAnsi" w:eastAsia="Calibri" w:hAnsiTheme="minorHAnsi" w:cstheme="minorHAnsi"/>
          <w:sz w:val="22"/>
          <w:szCs w:val="22"/>
          <w:lang w:eastAsia="en-US"/>
        </w:rPr>
        <w:t>£3,000 Clerking and project administration costs</w:t>
      </w:r>
    </w:p>
    <w:p w14:paraId="3EC3942F" w14:textId="77777777" w:rsidR="00CA4077" w:rsidRPr="00592958" w:rsidRDefault="00CA4077" w:rsidP="00CA4077">
      <w:pPr>
        <w:ind w:left="1440"/>
        <w:rPr>
          <w:rFonts w:asciiTheme="minorHAnsi" w:eastAsia="Calibri" w:hAnsiTheme="minorHAnsi" w:cstheme="minorHAnsi"/>
          <w:sz w:val="22"/>
          <w:szCs w:val="22"/>
          <w:lang w:eastAsia="en-US"/>
        </w:rPr>
      </w:pPr>
      <w:r w:rsidRPr="00592958">
        <w:rPr>
          <w:rFonts w:asciiTheme="minorHAnsi" w:eastAsia="Calibri" w:hAnsiTheme="minorHAnsi" w:cstheme="minorHAnsi"/>
          <w:sz w:val="22"/>
          <w:szCs w:val="22"/>
          <w:lang w:eastAsia="en-US"/>
        </w:rPr>
        <w:t>£2,000 website</w:t>
      </w:r>
    </w:p>
    <w:p w14:paraId="7018AD42" w14:textId="77777777" w:rsidR="00CA4077" w:rsidRPr="00592958" w:rsidRDefault="00CA4077" w:rsidP="00CA4077">
      <w:pPr>
        <w:ind w:left="1440"/>
        <w:rPr>
          <w:rFonts w:asciiTheme="minorHAnsi" w:eastAsia="Calibri" w:hAnsiTheme="minorHAnsi" w:cstheme="minorHAnsi"/>
          <w:sz w:val="22"/>
          <w:szCs w:val="22"/>
          <w:lang w:eastAsia="en-US"/>
        </w:rPr>
      </w:pPr>
      <w:r w:rsidRPr="00592958">
        <w:rPr>
          <w:rFonts w:asciiTheme="minorHAnsi" w:eastAsia="Calibri" w:hAnsiTheme="minorHAnsi" w:cstheme="minorHAnsi"/>
          <w:sz w:val="22"/>
          <w:szCs w:val="22"/>
          <w:lang w:eastAsia="en-US"/>
        </w:rPr>
        <w:t>£5,000 planning consultancy</w:t>
      </w:r>
    </w:p>
    <w:p w14:paraId="7DBBA32D" w14:textId="77777777" w:rsidR="00CA4077" w:rsidRPr="00592958" w:rsidRDefault="00CA4077" w:rsidP="00CA4077">
      <w:pPr>
        <w:ind w:left="1440"/>
        <w:rPr>
          <w:rFonts w:asciiTheme="minorHAnsi" w:eastAsia="Calibri" w:hAnsiTheme="minorHAnsi" w:cstheme="minorHAnsi"/>
          <w:sz w:val="22"/>
          <w:szCs w:val="22"/>
          <w:lang w:eastAsia="en-US"/>
        </w:rPr>
      </w:pPr>
      <w:r w:rsidRPr="00592958">
        <w:rPr>
          <w:rFonts w:asciiTheme="minorHAnsi" w:eastAsia="Calibri" w:hAnsiTheme="minorHAnsi" w:cstheme="minorHAnsi"/>
          <w:sz w:val="22"/>
          <w:szCs w:val="22"/>
          <w:lang w:eastAsia="en-US"/>
        </w:rPr>
        <w:t>£100 room hire</w:t>
      </w:r>
    </w:p>
    <w:p w14:paraId="226FEC43" w14:textId="77777777" w:rsidR="00CA4077" w:rsidRPr="00592958" w:rsidRDefault="00CA4077" w:rsidP="00CA4077">
      <w:pPr>
        <w:ind w:left="720" w:firstLine="720"/>
        <w:rPr>
          <w:rFonts w:asciiTheme="minorHAnsi" w:eastAsia="Calibri" w:hAnsiTheme="minorHAnsi" w:cstheme="minorHAnsi"/>
          <w:b/>
          <w:bCs/>
          <w:sz w:val="22"/>
          <w:szCs w:val="22"/>
          <w:lang w:eastAsia="en-US"/>
        </w:rPr>
      </w:pPr>
      <w:r w:rsidRPr="00592958">
        <w:rPr>
          <w:rFonts w:asciiTheme="minorHAnsi" w:eastAsia="Calibri" w:hAnsiTheme="minorHAnsi" w:cstheme="minorHAnsi"/>
          <w:b/>
          <w:bCs/>
          <w:sz w:val="22"/>
          <w:szCs w:val="22"/>
          <w:lang w:eastAsia="en-US"/>
        </w:rPr>
        <w:t xml:space="preserve">Total £10,100 </w:t>
      </w:r>
    </w:p>
    <w:p w14:paraId="3AC78402" w14:textId="77777777" w:rsidR="00CA4077" w:rsidRPr="00592958" w:rsidRDefault="00CA4077" w:rsidP="00CA4077">
      <w:pPr>
        <w:ind w:left="720" w:firstLine="720"/>
        <w:rPr>
          <w:rFonts w:asciiTheme="minorHAnsi" w:eastAsia="Calibri" w:hAnsiTheme="minorHAnsi" w:cstheme="minorHAnsi"/>
          <w:b/>
          <w:bCs/>
          <w:sz w:val="22"/>
          <w:szCs w:val="22"/>
          <w:lang w:eastAsia="en-US"/>
        </w:rPr>
      </w:pPr>
    </w:p>
    <w:p w14:paraId="13200703" w14:textId="77777777" w:rsidR="00CA4077" w:rsidRPr="00592958" w:rsidRDefault="00CA4077" w:rsidP="00CA4077">
      <w:pPr>
        <w:ind w:left="720" w:firstLine="720"/>
        <w:rPr>
          <w:rFonts w:asciiTheme="minorHAnsi" w:eastAsia="Calibri" w:hAnsiTheme="minorHAnsi" w:cstheme="minorHAnsi"/>
          <w:b/>
          <w:bCs/>
          <w:sz w:val="22"/>
          <w:szCs w:val="22"/>
          <w:lang w:eastAsia="en-US"/>
        </w:rPr>
      </w:pPr>
      <w:r w:rsidRPr="00592958">
        <w:rPr>
          <w:rFonts w:asciiTheme="minorHAnsi" w:eastAsia="Calibri" w:hAnsiTheme="minorHAnsi" w:cstheme="minorHAnsi"/>
          <w:b/>
          <w:bCs/>
          <w:sz w:val="22"/>
          <w:szCs w:val="22"/>
          <w:lang w:eastAsia="en-US"/>
        </w:rPr>
        <w:t>This equates to the following costs for each parish:</w:t>
      </w:r>
    </w:p>
    <w:p w14:paraId="4EB9C01A" w14:textId="77777777" w:rsidR="00CA4077" w:rsidRPr="00592958" w:rsidRDefault="00CA4077" w:rsidP="00CA4077">
      <w:pPr>
        <w:ind w:left="720" w:firstLine="720"/>
        <w:rPr>
          <w:rFonts w:asciiTheme="minorHAnsi" w:hAnsiTheme="minorHAnsi" w:cstheme="minorHAnsi"/>
          <w:i/>
          <w:iCs/>
          <w:color w:val="000000"/>
          <w:sz w:val="22"/>
          <w:szCs w:val="22"/>
        </w:rPr>
      </w:pPr>
      <w:r w:rsidRPr="00592958">
        <w:rPr>
          <w:rFonts w:asciiTheme="minorHAnsi" w:eastAsia="Calibri" w:hAnsiTheme="minorHAnsi" w:cstheme="minorHAnsi"/>
          <w:sz w:val="22"/>
          <w:szCs w:val="22"/>
          <w:lang w:eastAsia="en-US"/>
        </w:rPr>
        <w:t>Chaldon £687</w:t>
      </w:r>
    </w:p>
    <w:p w14:paraId="470B8042" w14:textId="77777777" w:rsidR="00CA4077" w:rsidRPr="00592958" w:rsidRDefault="00CA4077" w:rsidP="00CA4077">
      <w:pPr>
        <w:ind w:left="1440"/>
        <w:rPr>
          <w:rFonts w:asciiTheme="minorHAnsi" w:hAnsiTheme="minorHAnsi" w:cstheme="minorHAnsi"/>
          <w:color w:val="000000"/>
          <w:sz w:val="22"/>
          <w:szCs w:val="22"/>
        </w:rPr>
      </w:pPr>
      <w:r w:rsidRPr="00592958">
        <w:rPr>
          <w:rFonts w:asciiTheme="minorHAnsi" w:hAnsiTheme="minorHAnsi" w:cstheme="minorHAnsi"/>
          <w:color w:val="000000"/>
          <w:sz w:val="22"/>
          <w:szCs w:val="22"/>
        </w:rPr>
        <w:t>Whyteleafe £1,576</w:t>
      </w:r>
    </w:p>
    <w:p w14:paraId="1F444383" w14:textId="77777777" w:rsidR="00CA4077" w:rsidRPr="00592958" w:rsidRDefault="00CA4077" w:rsidP="00CA4077">
      <w:pPr>
        <w:ind w:left="1440"/>
        <w:rPr>
          <w:rFonts w:asciiTheme="minorHAnsi" w:hAnsiTheme="minorHAnsi" w:cstheme="minorHAnsi"/>
          <w:color w:val="000000"/>
          <w:sz w:val="22"/>
          <w:szCs w:val="22"/>
        </w:rPr>
      </w:pPr>
      <w:r w:rsidRPr="00592958">
        <w:rPr>
          <w:rFonts w:asciiTheme="minorHAnsi" w:hAnsiTheme="minorHAnsi" w:cstheme="minorHAnsi"/>
          <w:color w:val="000000"/>
          <w:sz w:val="22"/>
          <w:szCs w:val="22"/>
        </w:rPr>
        <w:t>Caterham Valley £3,100</w:t>
      </w:r>
    </w:p>
    <w:p w14:paraId="18DEC2C6" w14:textId="230C5D4D" w:rsidR="00CA4077" w:rsidRPr="00592958" w:rsidRDefault="00CA4077" w:rsidP="00CA4077">
      <w:pPr>
        <w:ind w:left="1440"/>
        <w:rPr>
          <w:rFonts w:asciiTheme="minorHAnsi" w:hAnsiTheme="minorHAnsi" w:cstheme="minorHAnsi"/>
          <w:color w:val="000000"/>
          <w:sz w:val="22"/>
          <w:szCs w:val="22"/>
        </w:rPr>
      </w:pPr>
      <w:r w:rsidRPr="00592958">
        <w:rPr>
          <w:rFonts w:asciiTheme="minorHAnsi" w:hAnsiTheme="minorHAnsi" w:cstheme="minorHAnsi"/>
          <w:color w:val="000000"/>
          <w:sz w:val="22"/>
          <w:szCs w:val="22"/>
        </w:rPr>
        <w:t>Caterham on the Hill £4,737</w:t>
      </w:r>
    </w:p>
    <w:p w14:paraId="00BF67AB" w14:textId="77777777" w:rsidR="005711B8" w:rsidRDefault="005711B8" w:rsidP="00592958">
      <w:pPr>
        <w:rPr>
          <w:rFonts w:asciiTheme="minorHAnsi" w:hAnsiTheme="minorHAnsi" w:cstheme="minorHAnsi"/>
          <w:color w:val="000000"/>
          <w:sz w:val="22"/>
          <w:szCs w:val="22"/>
        </w:rPr>
      </w:pPr>
    </w:p>
    <w:p w14:paraId="3517F8AD" w14:textId="73E058E6" w:rsidR="00592958" w:rsidRPr="00592958" w:rsidRDefault="00592958" w:rsidP="00592958">
      <w:pPr>
        <w:rPr>
          <w:rFonts w:asciiTheme="minorHAnsi" w:hAnsiTheme="minorHAnsi" w:cstheme="minorHAnsi"/>
          <w:b/>
          <w:bCs/>
          <w:color w:val="000000"/>
          <w:sz w:val="22"/>
          <w:szCs w:val="22"/>
        </w:rPr>
      </w:pPr>
      <w:r w:rsidRPr="00592958">
        <w:rPr>
          <w:rFonts w:asciiTheme="minorHAnsi" w:hAnsiTheme="minorHAnsi" w:cstheme="minorHAnsi"/>
          <w:color w:val="000000"/>
          <w:sz w:val="22"/>
          <w:szCs w:val="22"/>
        </w:rPr>
        <w:t>NP 23/1</w:t>
      </w:r>
      <w:r>
        <w:rPr>
          <w:rFonts w:asciiTheme="minorHAnsi" w:hAnsiTheme="minorHAnsi" w:cstheme="minorHAnsi"/>
          <w:color w:val="000000"/>
          <w:sz w:val="22"/>
          <w:szCs w:val="22"/>
        </w:rPr>
        <w:t>0</w:t>
      </w:r>
      <w:r w:rsidRPr="00592958">
        <w:rPr>
          <w:rFonts w:asciiTheme="minorHAnsi" w:hAnsiTheme="minorHAnsi" w:cstheme="minorHAnsi"/>
          <w:color w:val="000000"/>
          <w:sz w:val="22"/>
          <w:szCs w:val="22"/>
        </w:rPr>
        <w:tab/>
      </w:r>
      <w:r w:rsidRPr="00592958">
        <w:rPr>
          <w:rFonts w:asciiTheme="minorHAnsi" w:hAnsiTheme="minorHAnsi" w:cstheme="minorHAnsi"/>
          <w:b/>
          <w:bCs/>
          <w:color w:val="000000"/>
          <w:sz w:val="22"/>
          <w:szCs w:val="22"/>
        </w:rPr>
        <w:t>Date of the next meeting</w:t>
      </w:r>
    </w:p>
    <w:p w14:paraId="73ABDB63" w14:textId="7D50B982" w:rsidR="00592958" w:rsidRDefault="00592958" w:rsidP="00592958">
      <w:pPr>
        <w:ind w:left="1440"/>
        <w:rPr>
          <w:rFonts w:asciiTheme="minorHAnsi" w:hAnsiTheme="minorHAnsi" w:cstheme="minorHAnsi"/>
          <w:color w:val="000000"/>
          <w:sz w:val="22"/>
          <w:szCs w:val="22"/>
        </w:rPr>
      </w:pPr>
      <w:r w:rsidRPr="00592958">
        <w:rPr>
          <w:rFonts w:asciiTheme="minorHAnsi" w:hAnsiTheme="minorHAnsi" w:cstheme="minorHAnsi"/>
          <w:color w:val="000000"/>
          <w:sz w:val="22"/>
          <w:szCs w:val="22"/>
        </w:rPr>
        <w:t>Date of the next meeting</w:t>
      </w:r>
      <w:r w:rsidR="00A82E24">
        <w:rPr>
          <w:rFonts w:asciiTheme="minorHAnsi" w:hAnsiTheme="minorHAnsi" w:cstheme="minorHAnsi"/>
          <w:color w:val="000000"/>
          <w:sz w:val="22"/>
          <w:szCs w:val="22"/>
        </w:rPr>
        <w:t xml:space="preserve">: </w:t>
      </w:r>
      <w:r w:rsidR="00815637">
        <w:rPr>
          <w:rFonts w:asciiTheme="minorHAnsi" w:hAnsiTheme="minorHAnsi" w:cstheme="minorHAnsi"/>
          <w:color w:val="000000"/>
          <w:sz w:val="22"/>
          <w:szCs w:val="22"/>
        </w:rPr>
        <w:t>1</w:t>
      </w:r>
      <w:r w:rsidR="00815637" w:rsidRPr="00815637">
        <w:rPr>
          <w:rFonts w:asciiTheme="minorHAnsi" w:hAnsiTheme="minorHAnsi" w:cstheme="minorHAnsi"/>
          <w:color w:val="000000"/>
          <w:sz w:val="22"/>
          <w:szCs w:val="22"/>
          <w:vertAlign w:val="superscript"/>
        </w:rPr>
        <w:t>st</w:t>
      </w:r>
      <w:r w:rsidR="00815637">
        <w:rPr>
          <w:rFonts w:asciiTheme="minorHAnsi" w:hAnsiTheme="minorHAnsi" w:cstheme="minorHAnsi"/>
          <w:color w:val="000000"/>
          <w:sz w:val="22"/>
          <w:szCs w:val="22"/>
        </w:rPr>
        <w:t xml:space="preserve"> April </w:t>
      </w:r>
    </w:p>
    <w:p w14:paraId="15E5DE00" w14:textId="61A873F7" w:rsidR="00063B72" w:rsidRDefault="00063B72" w:rsidP="00592958">
      <w:pPr>
        <w:ind w:left="1440"/>
        <w:rPr>
          <w:rFonts w:asciiTheme="minorHAnsi" w:hAnsiTheme="minorHAnsi" w:cstheme="minorHAnsi"/>
          <w:color w:val="000000"/>
          <w:sz w:val="22"/>
          <w:szCs w:val="22"/>
        </w:rPr>
      </w:pPr>
      <w:r>
        <w:rPr>
          <w:rFonts w:asciiTheme="minorHAnsi" w:hAnsiTheme="minorHAnsi" w:cstheme="minorHAnsi"/>
          <w:color w:val="000000"/>
          <w:sz w:val="22"/>
          <w:szCs w:val="22"/>
        </w:rPr>
        <w:t>A</w:t>
      </w:r>
      <w:r w:rsidR="008F1BD1">
        <w:rPr>
          <w:rFonts w:asciiTheme="minorHAnsi" w:hAnsiTheme="minorHAnsi" w:cstheme="minorHAnsi"/>
          <w:color w:val="000000"/>
          <w:sz w:val="22"/>
          <w:szCs w:val="22"/>
        </w:rPr>
        <w:t xml:space="preserve">lison </w:t>
      </w:r>
      <w:r>
        <w:rPr>
          <w:rFonts w:asciiTheme="minorHAnsi" w:hAnsiTheme="minorHAnsi" w:cstheme="minorHAnsi"/>
          <w:color w:val="000000"/>
          <w:sz w:val="22"/>
          <w:szCs w:val="22"/>
        </w:rPr>
        <w:t>E</w:t>
      </w:r>
      <w:r w:rsidR="008F1BD1">
        <w:rPr>
          <w:rFonts w:asciiTheme="minorHAnsi" w:hAnsiTheme="minorHAnsi" w:cstheme="minorHAnsi"/>
          <w:color w:val="000000"/>
          <w:sz w:val="22"/>
          <w:szCs w:val="22"/>
        </w:rPr>
        <w:t>ardley</w:t>
      </w:r>
      <w:r>
        <w:rPr>
          <w:rFonts w:asciiTheme="minorHAnsi" w:hAnsiTheme="minorHAnsi" w:cstheme="minorHAnsi"/>
          <w:color w:val="000000"/>
          <w:sz w:val="22"/>
          <w:szCs w:val="22"/>
        </w:rPr>
        <w:t xml:space="preserve"> </w:t>
      </w:r>
      <w:r w:rsidR="008F1BD1">
        <w:rPr>
          <w:rFonts w:asciiTheme="minorHAnsi" w:hAnsiTheme="minorHAnsi" w:cstheme="minorHAnsi"/>
          <w:color w:val="000000"/>
          <w:sz w:val="22"/>
          <w:szCs w:val="22"/>
        </w:rPr>
        <w:t xml:space="preserve">to be </w:t>
      </w:r>
      <w:r>
        <w:rPr>
          <w:rFonts w:asciiTheme="minorHAnsi" w:hAnsiTheme="minorHAnsi" w:cstheme="minorHAnsi"/>
          <w:color w:val="000000"/>
          <w:sz w:val="22"/>
          <w:szCs w:val="22"/>
        </w:rPr>
        <w:t>invited to next meeting</w:t>
      </w:r>
      <w:r w:rsidR="004F705B">
        <w:rPr>
          <w:rFonts w:asciiTheme="minorHAnsi" w:hAnsiTheme="minorHAnsi" w:cstheme="minorHAnsi"/>
          <w:color w:val="000000"/>
          <w:sz w:val="22"/>
          <w:szCs w:val="22"/>
        </w:rPr>
        <w:br/>
        <w:t>HB</w:t>
      </w:r>
      <w:r w:rsidR="008F1BD1">
        <w:rPr>
          <w:rFonts w:asciiTheme="minorHAnsi" w:hAnsiTheme="minorHAnsi" w:cstheme="minorHAnsi"/>
          <w:color w:val="000000"/>
          <w:sz w:val="22"/>
          <w:szCs w:val="22"/>
        </w:rPr>
        <w:t xml:space="preserve"> (Clerk0</w:t>
      </w:r>
      <w:r w:rsidR="004F705B">
        <w:rPr>
          <w:rFonts w:asciiTheme="minorHAnsi" w:hAnsiTheme="minorHAnsi" w:cstheme="minorHAnsi"/>
          <w:color w:val="000000"/>
          <w:sz w:val="22"/>
          <w:szCs w:val="22"/>
        </w:rPr>
        <w:t xml:space="preserve"> gave apologies in advance. </w:t>
      </w:r>
    </w:p>
    <w:p w14:paraId="7F70FDDE" w14:textId="77777777" w:rsidR="00940A3B" w:rsidRDefault="00940A3B" w:rsidP="00592958">
      <w:pPr>
        <w:ind w:left="1440"/>
        <w:rPr>
          <w:rFonts w:asciiTheme="minorHAnsi" w:hAnsiTheme="minorHAnsi" w:cstheme="minorHAnsi"/>
          <w:color w:val="000000"/>
          <w:sz w:val="22"/>
          <w:szCs w:val="22"/>
        </w:rPr>
      </w:pPr>
    </w:p>
    <w:p w14:paraId="156BC331" w14:textId="5E8A7171" w:rsidR="00940A3B" w:rsidRPr="00592958" w:rsidRDefault="00940A3B" w:rsidP="00592958">
      <w:pPr>
        <w:ind w:left="1440"/>
        <w:rPr>
          <w:rFonts w:asciiTheme="minorHAnsi" w:hAnsiTheme="minorHAnsi" w:cstheme="minorHAnsi"/>
          <w:color w:val="000000"/>
          <w:sz w:val="22"/>
          <w:szCs w:val="22"/>
        </w:rPr>
      </w:pPr>
      <w:r>
        <w:rPr>
          <w:rFonts w:asciiTheme="minorHAnsi" w:hAnsiTheme="minorHAnsi" w:cstheme="minorHAnsi"/>
          <w:color w:val="000000"/>
          <w:sz w:val="22"/>
          <w:szCs w:val="22"/>
        </w:rPr>
        <w:t>Meeting closed at 11.56</w:t>
      </w:r>
    </w:p>
    <w:p w14:paraId="20896A16" w14:textId="77777777" w:rsidR="00CA4077" w:rsidRPr="0014715B" w:rsidRDefault="00CA4077" w:rsidP="00121621">
      <w:pPr>
        <w:rPr>
          <w:color w:val="000000"/>
        </w:rPr>
      </w:pPr>
    </w:p>
    <w:sectPr w:rsidR="00CA4077" w:rsidRPr="0014715B" w:rsidSect="00D01873">
      <w:headerReference w:type="even" r:id="rId8"/>
      <w:headerReference w:type="default" r:id="rId9"/>
      <w:footerReference w:type="even" r:id="rId10"/>
      <w:footerReference w:type="default" r:id="rId11"/>
      <w:headerReference w:type="first" r:id="rId12"/>
      <w:footerReference w:type="first" r:id="rId13"/>
      <w:pgSz w:w="11900" w:h="16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F3CF" w14:textId="77777777" w:rsidR="00EF78B9" w:rsidRDefault="00EF78B9" w:rsidP="00285AA9">
      <w:r>
        <w:separator/>
      </w:r>
    </w:p>
  </w:endnote>
  <w:endnote w:type="continuationSeparator" w:id="0">
    <w:p w14:paraId="0904203B" w14:textId="77777777" w:rsidR="00EF78B9" w:rsidRDefault="00EF78B9" w:rsidP="00285AA9">
      <w:r>
        <w:continuationSeparator/>
      </w:r>
    </w:p>
  </w:endnote>
  <w:endnote w:type="continuationNotice" w:id="1">
    <w:p w14:paraId="23DD8402" w14:textId="77777777" w:rsidR="00EF78B9" w:rsidRDefault="00EF7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AF0F" w14:textId="77777777" w:rsidR="00285AA9" w:rsidRDefault="0028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6ECA" w14:textId="77777777" w:rsidR="00285AA9" w:rsidRDefault="00285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937" w14:textId="77777777" w:rsidR="00285AA9" w:rsidRDefault="0028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64EA" w14:textId="77777777" w:rsidR="00EF78B9" w:rsidRDefault="00EF78B9" w:rsidP="00285AA9">
      <w:r>
        <w:separator/>
      </w:r>
    </w:p>
  </w:footnote>
  <w:footnote w:type="continuationSeparator" w:id="0">
    <w:p w14:paraId="699E6C8A" w14:textId="77777777" w:rsidR="00EF78B9" w:rsidRDefault="00EF78B9" w:rsidP="00285AA9">
      <w:r>
        <w:continuationSeparator/>
      </w:r>
    </w:p>
  </w:footnote>
  <w:footnote w:type="continuationNotice" w:id="1">
    <w:p w14:paraId="694F3BB2" w14:textId="77777777" w:rsidR="00EF78B9" w:rsidRDefault="00EF7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886D" w14:textId="6853CD74" w:rsidR="00285AA9" w:rsidRDefault="00285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3B2" w14:textId="5341D585" w:rsidR="00285AA9" w:rsidRDefault="00285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94A9" w14:textId="0D725BB7" w:rsidR="00285AA9" w:rsidRDefault="0028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3D2"/>
    <w:multiLevelType w:val="hybridMultilevel"/>
    <w:tmpl w:val="2418FC14"/>
    <w:lvl w:ilvl="0" w:tplc="04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E2A19DD"/>
    <w:multiLevelType w:val="hybridMultilevel"/>
    <w:tmpl w:val="5A5E26E6"/>
    <w:lvl w:ilvl="0" w:tplc="69D22E08">
      <w:start w:val="1"/>
      <w:numFmt w:val="lowerLetter"/>
      <w:lvlText w:val="%1."/>
      <w:lvlJc w:val="left"/>
      <w:pPr>
        <w:ind w:left="1800" w:hanging="360"/>
      </w:pPr>
      <w:rPr>
        <w:rFonts w:eastAsia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C0D2C85"/>
    <w:multiLevelType w:val="hybridMultilevel"/>
    <w:tmpl w:val="50BEE0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0414D8C"/>
    <w:multiLevelType w:val="hybridMultilevel"/>
    <w:tmpl w:val="D0C480C4"/>
    <w:lvl w:ilvl="0" w:tplc="0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51CC4024"/>
    <w:multiLevelType w:val="hybridMultilevel"/>
    <w:tmpl w:val="8E3E49E4"/>
    <w:lvl w:ilvl="0" w:tplc="659A2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7494F19"/>
    <w:multiLevelType w:val="hybridMultilevel"/>
    <w:tmpl w:val="52BEA0B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96A6D"/>
    <w:multiLevelType w:val="multilevel"/>
    <w:tmpl w:val="5AEC9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D4EB4"/>
    <w:multiLevelType w:val="multilevel"/>
    <w:tmpl w:val="3354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C86237"/>
    <w:multiLevelType w:val="hybridMultilevel"/>
    <w:tmpl w:val="29B092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549073748">
    <w:abstractNumId w:val="7"/>
  </w:num>
  <w:num w:numId="2" w16cid:durableId="1595288017">
    <w:abstractNumId w:val="6"/>
  </w:num>
  <w:num w:numId="3" w16cid:durableId="478958441">
    <w:abstractNumId w:val="8"/>
  </w:num>
  <w:num w:numId="4" w16cid:durableId="1575242405">
    <w:abstractNumId w:val="5"/>
  </w:num>
  <w:num w:numId="5" w16cid:durableId="792096649">
    <w:abstractNumId w:val="1"/>
  </w:num>
  <w:num w:numId="6" w16cid:durableId="381096745">
    <w:abstractNumId w:val="4"/>
  </w:num>
  <w:num w:numId="7" w16cid:durableId="1558517798">
    <w:abstractNumId w:val="2"/>
  </w:num>
  <w:num w:numId="8" w16cid:durableId="1669288985">
    <w:abstractNumId w:val="0"/>
  </w:num>
  <w:num w:numId="9" w16cid:durableId="975060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5"/>
    <w:rsid w:val="00003272"/>
    <w:rsid w:val="00004BC7"/>
    <w:rsid w:val="000105F6"/>
    <w:rsid w:val="00030E0A"/>
    <w:rsid w:val="00033CC5"/>
    <w:rsid w:val="00063B72"/>
    <w:rsid w:val="00064E45"/>
    <w:rsid w:val="00067CB4"/>
    <w:rsid w:val="00070EA0"/>
    <w:rsid w:val="00076B5B"/>
    <w:rsid w:val="00083735"/>
    <w:rsid w:val="00087925"/>
    <w:rsid w:val="000923AF"/>
    <w:rsid w:val="000A0427"/>
    <w:rsid w:val="000A281E"/>
    <w:rsid w:val="000A389B"/>
    <w:rsid w:val="000B0E24"/>
    <w:rsid w:val="000B1BE4"/>
    <w:rsid w:val="000B4FF4"/>
    <w:rsid w:val="000B5686"/>
    <w:rsid w:val="000C1410"/>
    <w:rsid w:val="000C587C"/>
    <w:rsid w:val="000C69F4"/>
    <w:rsid w:val="000D76DC"/>
    <w:rsid w:val="000E7DAE"/>
    <w:rsid w:val="000F6616"/>
    <w:rsid w:val="00100A0E"/>
    <w:rsid w:val="00121621"/>
    <w:rsid w:val="00122091"/>
    <w:rsid w:val="00123D8D"/>
    <w:rsid w:val="00143E93"/>
    <w:rsid w:val="00144FCF"/>
    <w:rsid w:val="00145F06"/>
    <w:rsid w:val="0014715B"/>
    <w:rsid w:val="00155F5C"/>
    <w:rsid w:val="00171272"/>
    <w:rsid w:val="00173318"/>
    <w:rsid w:val="0017688B"/>
    <w:rsid w:val="001845AE"/>
    <w:rsid w:val="001B0DF7"/>
    <w:rsid w:val="001B49B0"/>
    <w:rsid w:val="001D2513"/>
    <w:rsid w:val="001D3D25"/>
    <w:rsid w:val="001E0210"/>
    <w:rsid w:val="001E207D"/>
    <w:rsid w:val="001E2E2B"/>
    <w:rsid w:val="001F1955"/>
    <w:rsid w:val="001F3507"/>
    <w:rsid w:val="00211F68"/>
    <w:rsid w:val="002222D9"/>
    <w:rsid w:val="00223E62"/>
    <w:rsid w:val="00224710"/>
    <w:rsid w:val="00224801"/>
    <w:rsid w:val="00232392"/>
    <w:rsid w:val="002359E1"/>
    <w:rsid w:val="0023757D"/>
    <w:rsid w:val="0024003E"/>
    <w:rsid w:val="0024231B"/>
    <w:rsid w:val="00244DF3"/>
    <w:rsid w:val="00254CE4"/>
    <w:rsid w:val="00256961"/>
    <w:rsid w:val="00261D60"/>
    <w:rsid w:val="00265EF6"/>
    <w:rsid w:val="00266968"/>
    <w:rsid w:val="00267009"/>
    <w:rsid w:val="00271AC6"/>
    <w:rsid w:val="002737B7"/>
    <w:rsid w:val="00284F29"/>
    <w:rsid w:val="00285AA9"/>
    <w:rsid w:val="002930D2"/>
    <w:rsid w:val="00293C79"/>
    <w:rsid w:val="00295334"/>
    <w:rsid w:val="002A19A7"/>
    <w:rsid w:val="002A2809"/>
    <w:rsid w:val="002B61DB"/>
    <w:rsid w:val="002C14EB"/>
    <w:rsid w:val="002F13B8"/>
    <w:rsid w:val="002F235A"/>
    <w:rsid w:val="002F3DAD"/>
    <w:rsid w:val="0030243A"/>
    <w:rsid w:val="00306C17"/>
    <w:rsid w:val="003104C5"/>
    <w:rsid w:val="0031523C"/>
    <w:rsid w:val="00316602"/>
    <w:rsid w:val="00337BD3"/>
    <w:rsid w:val="00341710"/>
    <w:rsid w:val="00341F5D"/>
    <w:rsid w:val="003457F8"/>
    <w:rsid w:val="00347469"/>
    <w:rsid w:val="0035099E"/>
    <w:rsid w:val="003514DD"/>
    <w:rsid w:val="003536CC"/>
    <w:rsid w:val="00357D55"/>
    <w:rsid w:val="003770A8"/>
    <w:rsid w:val="00385E88"/>
    <w:rsid w:val="00394E0C"/>
    <w:rsid w:val="003C3212"/>
    <w:rsid w:val="003C5671"/>
    <w:rsid w:val="003D1AC7"/>
    <w:rsid w:val="003D45E1"/>
    <w:rsid w:val="003D4990"/>
    <w:rsid w:val="003E3F16"/>
    <w:rsid w:val="003F008C"/>
    <w:rsid w:val="003F5E6B"/>
    <w:rsid w:val="00402DAD"/>
    <w:rsid w:val="00410189"/>
    <w:rsid w:val="0041548D"/>
    <w:rsid w:val="00422AC6"/>
    <w:rsid w:val="00427244"/>
    <w:rsid w:val="00430654"/>
    <w:rsid w:val="00446011"/>
    <w:rsid w:val="00453EF9"/>
    <w:rsid w:val="0045624B"/>
    <w:rsid w:val="00457794"/>
    <w:rsid w:val="00461A19"/>
    <w:rsid w:val="00464036"/>
    <w:rsid w:val="00470C3A"/>
    <w:rsid w:val="004734BE"/>
    <w:rsid w:val="00487412"/>
    <w:rsid w:val="00494A1F"/>
    <w:rsid w:val="00496054"/>
    <w:rsid w:val="004A1CBC"/>
    <w:rsid w:val="004A7D4A"/>
    <w:rsid w:val="004B350F"/>
    <w:rsid w:val="004B734F"/>
    <w:rsid w:val="004C2540"/>
    <w:rsid w:val="004C3F87"/>
    <w:rsid w:val="004C603E"/>
    <w:rsid w:val="004C6757"/>
    <w:rsid w:val="004D056F"/>
    <w:rsid w:val="004D49D5"/>
    <w:rsid w:val="004E56F1"/>
    <w:rsid w:val="004E742B"/>
    <w:rsid w:val="004F705B"/>
    <w:rsid w:val="005023F5"/>
    <w:rsid w:val="00505CBD"/>
    <w:rsid w:val="005078E5"/>
    <w:rsid w:val="0052702E"/>
    <w:rsid w:val="005425E6"/>
    <w:rsid w:val="005453A5"/>
    <w:rsid w:val="0054593D"/>
    <w:rsid w:val="00551FBD"/>
    <w:rsid w:val="00553C8E"/>
    <w:rsid w:val="00557730"/>
    <w:rsid w:val="00561A7E"/>
    <w:rsid w:val="00561B14"/>
    <w:rsid w:val="00567C98"/>
    <w:rsid w:val="005711B8"/>
    <w:rsid w:val="0057520D"/>
    <w:rsid w:val="00576E63"/>
    <w:rsid w:val="00580803"/>
    <w:rsid w:val="00581508"/>
    <w:rsid w:val="00581734"/>
    <w:rsid w:val="00584AA7"/>
    <w:rsid w:val="00592958"/>
    <w:rsid w:val="0059615B"/>
    <w:rsid w:val="005C002F"/>
    <w:rsid w:val="005C1BD0"/>
    <w:rsid w:val="005D0F4C"/>
    <w:rsid w:val="005D1681"/>
    <w:rsid w:val="005D2B3F"/>
    <w:rsid w:val="005E589F"/>
    <w:rsid w:val="005E62FE"/>
    <w:rsid w:val="005E7668"/>
    <w:rsid w:val="005F3C68"/>
    <w:rsid w:val="00603B3C"/>
    <w:rsid w:val="00604D46"/>
    <w:rsid w:val="006060D5"/>
    <w:rsid w:val="006178B6"/>
    <w:rsid w:val="0062555E"/>
    <w:rsid w:val="00632419"/>
    <w:rsid w:val="00641207"/>
    <w:rsid w:val="00641A8A"/>
    <w:rsid w:val="006427FC"/>
    <w:rsid w:val="0064289B"/>
    <w:rsid w:val="00642EB1"/>
    <w:rsid w:val="00645EAE"/>
    <w:rsid w:val="006465C7"/>
    <w:rsid w:val="00646FF7"/>
    <w:rsid w:val="0065000E"/>
    <w:rsid w:val="006549C0"/>
    <w:rsid w:val="00667BC8"/>
    <w:rsid w:val="00673A8C"/>
    <w:rsid w:val="00674F50"/>
    <w:rsid w:val="0067777C"/>
    <w:rsid w:val="0069369E"/>
    <w:rsid w:val="00697871"/>
    <w:rsid w:val="006B10C8"/>
    <w:rsid w:val="006B22B1"/>
    <w:rsid w:val="006B2E09"/>
    <w:rsid w:val="006B6427"/>
    <w:rsid w:val="006B6B2B"/>
    <w:rsid w:val="006C6B0D"/>
    <w:rsid w:val="006E271D"/>
    <w:rsid w:val="006E53C6"/>
    <w:rsid w:val="006E5B22"/>
    <w:rsid w:val="006F0C13"/>
    <w:rsid w:val="006F3BED"/>
    <w:rsid w:val="00700E3B"/>
    <w:rsid w:val="007055AB"/>
    <w:rsid w:val="007108DF"/>
    <w:rsid w:val="00714085"/>
    <w:rsid w:val="00714472"/>
    <w:rsid w:val="0071572A"/>
    <w:rsid w:val="00722266"/>
    <w:rsid w:val="0072264E"/>
    <w:rsid w:val="00730878"/>
    <w:rsid w:val="00732748"/>
    <w:rsid w:val="00742059"/>
    <w:rsid w:val="0074214E"/>
    <w:rsid w:val="0074499C"/>
    <w:rsid w:val="00745DB6"/>
    <w:rsid w:val="00752C62"/>
    <w:rsid w:val="007611F6"/>
    <w:rsid w:val="00764A59"/>
    <w:rsid w:val="00770F92"/>
    <w:rsid w:val="00773F2F"/>
    <w:rsid w:val="007816DD"/>
    <w:rsid w:val="00781930"/>
    <w:rsid w:val="00787359"/>
    <w:rsid w:val="00790DA2"/>
    <w:rsid w:val="007A25D1"/>
    <w:rsid w:val="007A5CF0"/>
    <w:rsid w:val="007B618E"/>
    <w:rsid w:val="007E0714"/>
    <w:rsid w:val="007E44FF"/>
    <w:rsid w:val="007F0C9B"/>
    <w:rsid w:val="007F1A28"/>
    <w:rsid w:val="007F4E9E"/>
    <w:rsid w:val="007F529C"/>
    <w:rsid w:val="00800277"/>
    <w:rsid w:val="00801465"/>
    <w:rsid w:val="008017AE"/>
    <w:rsid w:val="00815637"/>
    <w:rsid w:val="008201B0"/>
    <w:rsid w:val="008204DF"/>
    <w:rsid w:val="00821141"/>
    <w:rsid w:val="00822C26"/>
    <w:rsid w:val="00824030"/>
    <w:rsid w:val="00831A38"/>
    <w:rsid w:val="00842306"/>
    <w:rsid w:val="00850DC1"/>
    <w:rsid w:val="00851E83"/>
    <w:rsid w:val="008645AB"/>
    <w:rsid w:val="00867879"/>
    <w:rsid w:val="0087236B"/>
    <w:rsid w:val="008727CA"/>
    <w:rsid w:val="00874AC1"/>
    <w:rsid w:val="00893E8A"/>
    <w:rsid w:val="00893EC9"/>
    <w:rsid w:val="008950FB"/>
    <w:rsid w:val="008A61F4"/>
    <w:rsid w:val="008B64AE"/>
    <w:rsid w:val="008C055E"/>
    <w:rsid w:val="008C1E87"/>
    <w:rsid w:val="008C7246"/>
    <w:rsid w:val="008E2D54"/>
    <w:rsid w:val="008E79B8"/>
    <w:rsid w:val="008F06AB"/>
    <w:rsid w:val="008F1BD1"/>
    <w:rsid w:val="008F2470"/>
    <w:rsid w:val="0090049C"/>
    <w:rsid w:val="0090204D"/>
    <w:rsid w:val="00904226"/>
    <w:rsid w:val="00911BF6"/>
    <w:rsid w:val="009260DB"/>
    <w:rsid w:val="00931171"/>
    <w:rsid w:val="009352DC"/>
    <w:rsid w:val="00936121"/>
    <w:rsid w:val="009362FE"/>
    <w:rsid w:val="009406AA"/>
    <w:rsid w:val="00940A3B"/>
    <w:rsid w:val="00941475"/>
    <w:rsid w:val="0094170B"/>
    <w:rsid w:val="00951E79"/>
    <w:rsid w:val="00954BE4"/>
    <w:rsid w:val="009731E6"/>
    <w:rsid w:val="0097332A"/>
    <w:rsid w:val="00974A0F"/>
    <w:rsid w:val="00982FA6"/>
    <w:rsid w:val="0098577E"/>
    <w:rsid w:val="00994DEA"/>
    <w:rsid w:val="009A6783"/>
    <w:rsid w:val="009A7037"/>
    <w:rsid w:val="009A7FB7"/>
    <w:rsid w:val="009B2E60"/>
    <w:rsid w:val="009B705E"/>
    <w:rsid w:val="009C0518"/>
    <w:rsid w:val="009C4E74"/>
    <w:rsid w:val="009D3EF7"/>
    <w:rsid w:val="009E321C"/>
    <w:rsid w:val="009F34D8"/>
    <w:rsid w:val="009F695A"/>
    <w:rsid w:val="00A01BCA"/>
    <w:rsid w:val="00A16026"/>
    <w:rsid w:val="00A160BB"/>
    <w:rsid w:val="00A232C9"/>
    <w:rsid w:val="00A2534A"/>
    <w:rsid w:val="00A308E8"/>
    <w:rsid w:val="00A43102"/>
    <w:rsid w:val="00A549DD"/>
    <w:rsid w:val="00A56572"/>
    <w:rsid w:val="00A64429"/>
    <w:rsid w:val="00A727B9"/>
    <w:rsid w:val="00A81AFF"/>
    <w:rsid w:val="00A82E24"/>
    <w:rsid w:val="00A8777C"/>
    <w:rsid w:val="00A9639A"/>
    <w:rsid w:val="00AA2EF5"/>
    <w:rsid w:val="00AA7ABB"/>
    <w:rsid w:val="00AB1C5B"/>
    <w:rsid w:val="00AC277C"/>
    <w:rsid w:val="00AC2890"/>
    <w:rsid w:val="00AC478A"/>
    <w:rsid w:val="00AC4B99"/>
    <w:rsid w:val="00AC5700"/>
    <w:rsid w:val="00AD0827"/>
    <w:rsid w:val="00AD1CA3"/>
    <w:rsid w:val="00AD5622"/>
    <w:rsid w:val="00AF68CA"/>
    <w:rsid w:val="00B004C5"/>
    <w:rsid w:val="00B04EC1"/>
    <w:rsid w:val="00B06531"/>
    <w:rsid w:val="00B11045"/>
    <w:rsid w:val="00B1187B"/>
    <w:rsid w:val="00B17850"/>
    <w:rsid w:val="00B21D2D"/>
    <w:rsid w:val="00B24E97"/>
    <w:rsid w:val="00B269F7"/>
    <w:rsid w:val="00B447FD"/>
    <w:rsid w:val="00B506AF"/>
    <w:rsid w:val="00B515FA"/>
    <w:rsid w:val="00B540B3"/>
    <w:rsid w:val="00B62210"/>
    <w:rsid w:val="00B62952"/>
    <w:rsid w:val="00B658E8"/>
    <w:rsid w:val="00B65A74"/>
    <w:rsid w:val="00B830A3"/>
    <w:rsid w:val="00B84403"/>
    <w:rsid w:val="00B85860"/>
    <w:rsid w:val="00B86604"/>
    <w:rsid w:val="00B8667A"/>
    <w:rsid w:val="00B870BE"/>
    <w:rsid w:val="00B95349"/>
    <w:rsid w:val="00B95DDF"/>
    <w:rsid w:val="00BA1527"/>
    <w:rsid w:val="00BA3000"/>
    <w:rsid w:val="00BA7733"/>
    <w:rsid w:val="00BB122B"/>
    <w:rsid w:val="00BB3696"/>
    <w:rsid w:val="00BB685F"/>
    <w:rsid w:val="00BB797F"/>
    <w:rsid w:val="00BB7FF7"/>
    <w:rsid w:val="00BC1742"/>
    <w:rsid w:val="00BC4DAA"/>
    <w:rsid w:val="00BD01EE"/>
    <w:rsid w:val="00BD35DB"/>
    <w:rsid w:val="00BE36C5"/>
    <w:rsid w:val="00BF0BFD"/>
    <w:rsid w:val="00BF4313"/>
    <w:rsid w:val="00C03952"/>
    <w:rsid w:val="00C10D2D"/>
    <w:rsid w:val="00C33E1F"/>
    <w:rsid w:val="00C3614B"/>
    <w:rsid w:val="00C44CAF"/>
    <w:rsid w:val="00C44DCF"/>
    <w:rsid w:val="00C520C1"/>
    <w:rsid w:val="00C54864"/>
    <w:rsid w:val="00C55652"/>
    <w:rsid w:val="00C5716C"/>
    <w:rsid w:val="00C610E1"/>
    <w:rsid w:val="00C660DA"/>
    <w:rsid w:val="00C70FC5"/>
    <w:rsid w:val="00C73282"/>
    <w:rsid w:val="00C76E17"/>
    <w:rsid w:val="00C87B1C"/>
    <w:rsid w:val="00CA4077"/>
    <w:rsid w:val="00CB2079"/>
    <w:rsid w:val="00CC2757"/>
    <w:rsid w:val="00CD4499"/>
    <w:rsid w:val="00CD4791"/>
    <w:rsid w:val="00CD5498"/>
    <w:rsid w:val="00CD7DF2"/>
    <w:rsid w:val="00CF0BA9"/>
    <w:rsid w:val="00CF1E14"/>
    <w:rsid w:val="00CF2FB5"/>
    <w:rsid w:val="00CF35B3"/>
    <w:rsid w:val="00D01873"/>
    <w:rsid w:val="00D05229"/>
    <w:rsid w:val="00D059D7"/>
    <w:rsid w:val="00D24C3F"/>
    <w:rsid w:val="00D31FB3"/>
    <w:rsid w:val="00D33834"/>
    <w:rsid w:val="00D5593E"/>
    <w:rsid w:val="00D602DA"/>
    <w:rsid w:val="00D63069"/>
    <w:rsid w:val="00D631E2"/>
    <w:rsid w:val="00D63E05"/>
    <w:rsid w:val="00D653FC"/>
    <w:rsid w:val="00D66FDE"/>
    <w:rsid w:val="00D754A7"/>
    <w:rsid w:val="00D7637C"/>
    <w:rsid w:val="00D804DC"/>
    <w:rsid w:val="00D82B6F"/>
    <w:rsid w:val="00D836A9"/>
    <w:rsid w:val="00D85877"/>
    <w:rsid w:val="00D85ED3"/>
    <w:rsid w:val="00D9047A"/>
    <w:rsid w:val="00DA74DA"/>
    <w:rsid w:val="00DB0316"/>
    <w:rsid w:val="00DB44B8"/>
    <w:rsid w:val="00DC1DEF"/>
    <w:rsid w:val="00DC2DC7"/>
    <w:rsid w:val="00DC536C"/>
    <w:rsid w:val="00DE49B8"/>
    <w:rsid w:val="00E03BA9"/>
    <w:rsid w:val="00E0635C"/>
    <w:rsid w:val="00E20002"/>
    <w:rsid w:val="00E21E0A"/>
    <w:rsid w:val="00E27516"/>
    <w:rsid w:val="00E32DF7"/>
    <w:rsid w:val="00E503B3"/>
    <w:rsid w:val="00E51484"/>
    <w:rsid w:val="00E53DB2"/>
    <w:rsid w:val="00E83963"/>
    <w:rsid w:val="00E84B97"/>
    <w:rsid w:val="00E853B0"/>
    <w:rsid w:val="00E91B70"/>
    <w:rsid w:val="00E975C1"/>
    <w:rsid w:val="00EA03B2"/>
    <w:rsid w:val="00EA162A"/>
    <w:rsid w:val="00EA2ED9"/>
    <w:rsid w:val="00EA69CC"/>
    <w:rsid w:val="00EA74E6"/>
    <w:rsid w:val="00EC368C"/>
    <w:rsid w:val="00EC5F71"/>
    <w:rsid w:val="00ED57AC"/>
    <w:rsid w:val="00EE1327"/>
    <w:rsid w:val="00EE2161"/>
    <w:rsid w:val="00EE6632"/>
    <w:rsid w:val="00EF5106"/>
    <w:rsid w:val="00EF721B"/>
    <w:rsid w:val="00EF78B9"/>
    <w:rsid w:val="00F03673"/>
    <w:rsid w:val="00F121AE"/>
    <w:rsid w:val="00F23754"/>
    <w:rsid w:val="00F23A99"/>
    <w:rsid w:val="00F25E55"/>
    <w:rsid w:val="00F3387C"/>
    <w:rsid w:val="00F426A2"/>
    <w:rsid w:val="00F549B3"/>
    <w:rsid w:val="00F56219"/>
    <w:rsid w:val="00F60190"/>
    <w:rsid w:val="00F639DA"/>
    <w:rsid w:val="00F70E98"/>
    <w:rsid w:val="00F75FA0"/>
    <w:rsid w:val="00F8336E"/>
    <w:rsid w:val="00F84067"/>
    <w:rsid w:val="00F87A0D"/>
    <w:rsid w:val="00F9752C"/>
    <w:rsid w:val="00FA7EF1"/>
    <w:rsid w:val="00FB26C0"/>
    <w:rsid w:val="00FB2BA3"/>
    <w:rsid w:val="00FB4010"/>
    <w:rsid w:val="00FB738E"/>
    <w:rsid w:val="00FC5B7E"/>
    <w:rsid w:val="00FC769A"/>
    <w:rsid w:val="00FE425F"/>
    <w:rsid w:val="00FE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DB9E6"/>
  <w15:chartTrackingRefBased/>
  <w15:docId w15:val="{4439A48D-2FC1-E24E-893D-EABEB9C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7B"/>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A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845AE"/>
  </w:style>
  <w:style w:type="paragraph" w:styleId="Header">
    <w:name w:val="header"/>
    <w:basedOn w:val="Normal"/>
    <w:link w:val="HeaderChar"/>
    <w:uiPriority w:val="99"/>
    <w:unhideWhenUsed/>
    <w:rsid w:val="00285AA9"/>
    <w:pPr>
      <w:tabs>
        <w:tab w:val="center" w:pos="4680"/>
        <w:tab w:val="right" w:pos="9360"/>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285AA9"/>
  </w:style>
  <w:style w:type="paragraph" w:styleId="Footer">
    <w:name w:val="footer"/>
    <w:basedOn w:val="Normal"/>
    <w:link w:val="FooterChar"/>
    <w:uiPriority w:val="99"/>
    <w:unhideWhenUsed/>
    <w:rsid w:val="00285AA9"/>
    <w:pPr>
      <w:tabs>
        <w:tab w:val="center" w:pos="4680"/>
        <w:tab w:val="right" w:pos="9360"/>
      </w:tabs>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285AA9"/>
  </w:style>
  <w:style w:type="character" w:styleId="Hyperlink">
    <w:name w:val="Hyperlink"/>
    <w:basedOn w:val="DefaultParagraphFont"/>
    <w:uiPriority w:val="99"/>
    <w:unhideWhenUsed/>
    <w:rsid w:val="00EE1327"/>
    <w:rPr>
      <w:color w:val="0563C1" w:themeColor="hyperlink"/>
      <w:u w:val="single"/>
    </w:rPr>
  </w:style>
  <w:style w:type="character" w:styleId="UnresolvedMention">
    <w:name w:val="Unresolved Mention"/>
    <w:basedOn w:val="DefaultParagraphFont"/>
    <w:uiPriority w:val="99"/>
    <w:semiHidden/>
    <w:unhideWhenUsed/>
    <w:rsid w:val="00EE1327"/>
    <w:rPr>
      <w:color w:val="605E5C"/>
      <w:shd w:val="clear" w:color="auto" w:fill="E1DFDD"/>
    </w:rPr>
  </w:style>
  <w:style w:type="character" w:customStyle="1" w:styleId="datavalue">
    <w:name w:val="datavalue"/>
    <w:basedOn w:val="DefaultParagraphFont"/>
    <w:rsid w:val="00337BD3"/>
  </w:style>
  <w:style w:type="character" w:styleId="FollowedHyperlink">
    <w:name w:val="FollowedHyperlink"/>
    <w:basedOn w:val="DefaultParagraphFont"/>
    <w:uiPriority w:val="99"/>
    <w:semiHidden/>
    <w:unhideWhenUsed/>
    <w:rsid w:val="00874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428">
      <w:bodyDiv w:val="1"/>
      <w:marLeft w:val="0"/>
      <w:marRight w:val="0"/>
      <w:marTop w:val="0"/>
      <w:marBottom w:val="0"/>
      <w:divBdr>
        <w:top w:val="none" w:sz="0" w:space="0" w:color="auto"/>
        <w:left w:val="none" w:sz="0" w:space="0" w:color="auto"/>
        <w:bottom w:val="none" w:sz="0" w:space="0" w:color="auto"/>
        <w:right w:val="none" w:sz="0" w:space="0" w:color="auto"/>
      </w:divBdr>
    </w:div>
    <w:div w:id="297422367">
      <w:bodyDiv w:val="1"/>
      <w:marLeft w:val="0"/>
      <w:marRight w:val="0"/>
      <w:marTop w:val="0"/>
      <w:marBottom w:val="0"/>
      <w:divBdr>
        <w:top w:val="none" w:sz="0" w:space="0" w:color="auto"/>
        <w:left w:val="none" w:sz="0" w:space="0" w:color="auto"/>
        <w:bottom w:val="none" w:sz="0" w:space="0" w:color="auto"/>
        <w:right w:val="none" w:sz="0" w:space="0" w:color="auto"/>
      </w:divBdr>
    </w:div>
    <w:div w:id="403798768">
      <w:bodyDiv w:val="1"/>
      <w:marLeft w:val="0"/>
      <w:marRight w:val="0"/>
      <w:marTop w:val="0"/>
      <w:marBottom w:val="0"/>
      <w:divBdr>
        <w:top w:val="none" w:sz="0" w:space="0" w:color="auto"/>
        <w:left w:val="none" w:sz="0" w:space="0" w:color="auto"/>
        <w:bottom w:val="none" w:sz="0" w:space="0" w:color="auto"/>
        <w:right w:val="none" w:sz="0" w:space="0" w:color="auto"/>
      </w:divBdr>
      <w:divsChild>
        <w:div w:id="1704592427">
          <w:marLeft w:val="0"/>
          <w:marRight w:val="0"/>
          <w:marTop w:val="0"/>
          <w:marBottom w:val="0"/>
          <w:divBdr>
            <w:top w:val="none" w:sz="0" w:space="0" w:color="auto"/>
            <w:left w:val="none" w:sz="0" w:space="0" w:color="auto"/>
            <w:bottom w:val="none" w:sz="0" w:space="0" w:color="auto"/>
            <w:right w:val="none" w:sz="0" w:space="0" w:color="auto"/>
          </w:divBdr>
        </w:div>
        <w:div w:id="2081167610">
          <w:marLeft w:val="0"/>
          <w:marRight w:val="0"/>
          <w:marTop w:val="0"/>
          <w:marBottom w:val="0"/>
          <w:divBdr>
            <w:top w:val="none" w:sz="0" w:space="0" w:color="auto"/>
            <w:left w:val="none" w:sz="0" w:space="0" w:color="auto"/>
            <w:bottom w:val="none" w:sz="0" w:space="0" w:color="auto"/>
            <w:right w:val="none" w:sz="0" w:space="0" w:color="auto"/>
          </w:divBdr>
        </w:div>
        <w:div w:id="918295417">
          <w:marLeft w:val="0"/>
          <w:marRight w:val="0"/>
          <w:marTop w:val="0"/>
          <w:marBottom w:val="0"/>
          <w:divBdr>
            <w:top w:val="none" w:sz="0" w:space="0" w:color="auto"/>
            <w:left w:val="none" w:sz="0" w:space="0" w:color="auto"/>
            <w:bottom w:val="none" w:sz="0" w:space="0" w:color="auto"/>
            <w:right w:val="none" w:sz="0" w:space="0" w:color="auto"/>
          </w:divBdr>
        </w:div>
      </w:divsChild>
    </w:div>
    <w:div w:id="543492698">
      <w:bodyDiv w:val="1"/>
      <w:marLeft w:val="0"/>
      <w:marRight w:val="0"/>
      <w:marTop w:val="0"/>
      <w:marBottom w:val="0"/>
      <w:divBdr>
        <w:top w:val="none" w:sz="0" w:space="0" w:color="auto"/>
        <w:left w:val="none" w:sz="0" w:space="0" w:color="auto"/>
        <w:bottom w:val="none" w:sz="0" w:space="0" w:color="auto"/>
        <w:right w:val="none" w:sz="0" w:space="0" w:color="auto"/>
      </w:divBdr>
      <w:divsChild>
        <w:div w:id="530581182">
          <w:marLeft w:val="0"/>
          <w:marRight w:val="0"/>
          <w:marTop w:val="0"/>
          <w:marBottom w:val="0"/>
          <w:divBdr>
            <w:top w:val="none" w:sz="0" w:space="0" w:color="auto"/>
            <w:left w:val="none" w:sz="0" w:space="0" w:color="auto"/>
            <w:bottom w:val="none" w:sz="0" w:space="0" w:color="auto"/>
            <w:right w:val="none" w:sz="0" w:space="0" w:color="auto"/>
          </w:divBdr>
        </w:div>
      </w:divsChild>
    </w:div>
    <w:div w:id="580025594">
      <w:bodyDiv w:val="1"/>
      <w:marLeft w:val="0"/>
      <w:marRight w:val="0"/>
      <w:marTop w:val="0"/>
      <w:marBottom w:val="0"/>
      <w:divBdr>
        <w:top w:val="none" w:sz="0" w:space="0" w:color="auto"/>
        <w:left w:val="none" w:sz="0" w:space="0" w:color="auto"/>
        <w:bottom w:val="none" w:sz="0" w:space="0" w:color="auto"/>
        <w:right w:val="none" w:sz="0" w:space="0" w:color="auto"/>
      </w:divBdr>
    </w:div>
    <w:div w:id="1099566295">
      <w:bodyDiv w:val="1"/>
      <w:marLeft w:val="0"/>
      <w:marRight w:val="0"/>
      <w:marTop w:val="0"/>
      <w:marBottom w:val="0"/>
      <w:divBdr>
        <w:top w:val="none" w:sz="0" w:space="0" w:color="auto"/>
        <w:left w:val="none" w:sz="0" w:space="0" w:color="auto"/>
        <w:bottom w:val="none" w:sz="0" w:space="0" w:color="auto"/>
        <w:right w:val="none" w:sz="0" w:space="0" w:color="auto"/>
      </w:divBdr>
    </w:div>
    <w:div w:id="1264068632">
      <w:bodyDiv w:val="1"/>
      <w:marLeft w:val="0"/>
      <w:marRight w:val="0"/>
      <w:marTop w:val="0"/>
      <w:marBottom w:val="0"/>
      <w:divBdr>
        <w:top w:val="none" w:sz="0" w:space="0" w:color="auto"/>
        <w:left w:val="none" w:sz="0" w:space="0" w:color="auto"/>
        <w:bottom w:val="none" w:sz="0" w:space="0" w:color="auto"/>
        <w:right w:val="none" w:sz="0" w:space="0" w:color="auto"/>
      </w:divBdr>
    </w:div>
    <w:div w:id="1297948469">
      <w:bodyDiv w:val="1"/>
      <w:marLeft w:val="0"/>
      <w:marRight w:val="0"/>
      <w:marTop w:val="0"/>
      <w:marBottom w:val="0"/>
      <w:divBdr>
        <w:top w:val="none" w:sz="0" w:space="0" w:color="auto"/>
        <w:left w:val="none" w:sz="0" w:space="0" w:color="auto"/>
        <w:bottom w:val="none" w:sz="0" w:space="0" w:color="auto"/>
        <w:right w:val="none" w:sz="0" w:space="0" w:color="auto"/>
      </w:divBdr>
    </w:div>
    <w:div w:id="1370495515">
      <w:bodyDiv w:val="1"/>
      <w:marLeft w:val="0"/>
      <w:marRight w:val="0"/>
      <w:marTop w:val="0"/>
      <w:marBottom w:val="0"/>
      <w:divBdr>
        <w:top w:val="none" w:sz="0" w:space="0" w:color="auto"/>
        <w:left w:val="none" w:sz="0" w:space="0" w:color="auto"/>
        <w:bottom w:val="none" w:sz="0" w:space="0" w:color="auto"/>
        <w:right w:val="none" w:sz="0" w:space="0" w:color="auto"/>
      </w:divBdr>
    </w:div>
    <w:div w:id="1441144178">
      <w:bodyDiv w:val="1"/>
      <w:marLeft w:val="0"/>
      <w:marRight w:val="0"/>
      <w:marTop w:val="0"/>
      <w:marBottom w:val="0"/>
      <w:divBdr>
        <w:top w:val="none" w:sz="0" w:space="0" w:color="auto"/>
        <w:left w:val="none" w:sz="0" w:space="0" w:color="auto"/>
        <w:bottom w:val="none" w:sz="0" w:space="0" w:color="auto"/>
        <w:right w:val="none" w:sz="0" w:space="0" w:color="auto"/>
      </w:divBdr>
    </w:div>
    <w:div w:id="2040154771">
      <w:bodyDiv w:val="1"/>
      <w:marLeft w:val="0"/>
      <w:marRight w:val="0"/>
      <w:marTop w:val="0"/>
      <w:marBottom w:val="0"/>
      <w:divBdr>
        <w:top w:val="none" w:sz="0" w:space="0" w:color="auto"/>
        <w:left w:val="none" w:sz="0" w:space="0" w:color="auto"/>
        <w:bottom w:val="none" w:sz="0" w:space="0" w:color="auto"/>
        <w:right w:val="none" w:sz="0" w:space="0" w:color="auto"/>
      </w:divBdr>
    </w:div>
    <w:div w:id="20605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Broughton</dc:creator>
  <cp:keywords/>
  <dc:description/>
  <cp:lastModifiedBy>H Broughton</cp:lastModifiedBy>
  <cp:revision>195</cp:revision>
  <dcterms:created xsi:type="dcterms:W3CDTF">2023-01-28T10:00:00Z</dcterms:created>
  <dcterms:modified xsi:type="dcterms:W3CDTF">2023-02-10T11:00:00Z</dcterms:modified>
</cp:coreProperties>
</file>